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27" w:rsidRPr="00741177" w:rsidRDefault="00A50F1B" w:rsidP="0099442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41177">
        <w:rPr>
          <w:b/>
          <w:sz w:val="28"/>
          <w:szCs w:val="28"/>
        </w:rPr>
        <w:t xml:space="preserve">                                       </w:t>
      </w:r>
      <w:r w:rsidR="00994427" w:rsidRPr="00741177">
        <w:rPr>
          <w:b/>
          <w:sz w:val="28"/>
          <w:szCs w:val="28"/>
        </w:rPr>
        <w:t>ПОСТАНОВЛЕНИЕ</w:t>
      </w:r>
      <w:r w:rsidR="00E24CDA">
        <w:rPr>
          <w:b/>
          <w:sz w:val="28"/>
          <w:szCs w:val="28"/>
        </w:rPr>
        <w:t xml:space="preserve">             ПРОЕКТ</w:t>
      </w:r>
    </w:p>
    <w:p w:rsidR="00994427" w:rsidRPr="00741177" w:rsidRDefault="00994427" w:rsidP="00994427">
      <w:pPr>
        <w:shd w:val="clear" w:color="auto" w:fill="FFFFFF"/>
        <w:jc w:val="center"/>
        <w:rPr>
          <w:b/>
          <w:sz w:val="28"/>
          <w:szCs w:val="28"/>
        </w:rPr>
      </w:pPr>
    </w:p>
    <w:p w:rsidR="00994427" w:rsidRPr="00741177" w:rsidRDefault="00994427" w:rsidP="00994427">
      <w:pPr>
        <w:shd w:val="clear" w:color="auto" w:fill="FFFFFF"/>
        <w:jc w:val="center"/>
        <w:rPr>
          <w:b/>
          <w:sz w:val="28"/>
          <w:szCs w:val="28"/>
        </w:rPr>
      </w:pPr>
      <w:r w:rsidRPr="00741177">
        <w:rPr>
          <w:b/>
          <w:sz w:val="28"/>
          <w:szCs w:val="28"/>
        </w:rPr>
        <w:t>АДМИНИСТРАЦИИ  ПАРКОВСКОГО СЕЛЬСКОГО ПОСЕЛЕНИЯ</w:t>
      </w:r>
    </w:p>
    <w:p w:rsidR="00994427" w:rsidRPr="00741177" w:rsidRDefault="00994427" w:rsidP="00994427">
      <w:pPr>
        <w:shd w:val="clear" w:color="auto" w:fill="FFFFFF"/>
        <w:jc w:val="center"/>
        <w:rPr>
          <w:b/>
          <w:sz w:val="28"/>
          <w:szCs w:val="28"/>
        </w:rPr>
      </w:pPr>
      <w:r w:rsidRPr="00741177">
        <w:rPr>
          <w:b/>
          <w:sz w:val="28"/>
          <w:szCs w:val="28"/>
        </w:rPr>
        <w:t xml:space="preserve">ТИХОРЕЦКОГО  РАЙОНА  </w:t>
      </w:r>
    </w:p>
    <w:p w:rsidR="00994427" w:rsidRPr="00741177" w:rsidRDefault="00994427" w:rsidP="00994427">
      <w:pPr>
        <w:shd w:val="clear" w:color="auto" w:fill="FFFFFF"/>
        <w:jc w:val="center"/>
        <w:rPr>
          <w:b/>
          <w:sz w:val="28"/>
          <w:szCs w:val="28"/>
        </w:rPr>
      </w:pPr>
    </w:p>
    <w:p w:rsidR="00994427" w:rsidRPr="00741177" w:rsidRDefault="00994427" w:rsidP="0099442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741177">
        <w:rPr>
          <w:rFonts w:ascii="Times New Roman" w:hAnsi="Times New Roman"/>
          <w:sz w:val="28"/>
          <w:szCs w:val="28"/>
        </w:rPr>
        <w:t>От________</w:t>
      </w:r>
      <w:r w:rsidRPr="00741177">
        <w:rPr>
          <w:rFonts w:ascii="Times New Roman" w:hAnsi="Times New Roman"/>
          <w:sz w:val="28"/>
          <w:szCs w:val="28"/>
        </w:rPr>
        <w:tab/>
      </w:r>
      <w:r w:rsidRPr="0074117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№______</w:t>
      </w:r>
    </w:p>
    <w:p w:rsidR="00994427" w:rsidRPr="00741177" w:rsidRDefault="00994427" w:rsidP="00131BA7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741177">
        <w:rPr>
          <w:sz w:val="28"/>
          <w:szCs w:val="28"/>
          <w:lang w:eastAsia="ar-SA"/>
        </w:rPr>
        <w:t>посёлок Парковый</w:t>
      </w:r>
    </w:p>
    <w:p w:rsidR="00131BA7" w:rsidRPr="00741177" w:rsidRDefault="00131BA7" w:rsidP="00131BA7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</w:p>
    <w:p w:rsidR="00131BA7" w:rsidRPr="00741177" w:rsidRDefault="00131BA7" w:rsidP="00131BA7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</w:p>
    <w:p w:rsidR="009C4659" w:rsidRPr="00741177" w:rsidRDefault="009C4659" w:rsidP="00131BA7">
      <w:pPr>
        <w:shd w:val="clear" w:color="auto" w:fill="FFFFFF"/>
        <w:suppressAutoHyphens/>
        <w:ind w:left="567" w:right="566"/>
        <w:jc w:val="center"/>
        <w:rPr>
          <w:b/>
          <w:sz w:val="28"/>
          <w:szCs w:val="28"/>
        </w:rPr>
      </w:pPr>
      <w:r w:rsidRPr="00741177">
        <w:rPr>
          <w:b/>
          <w:sz w:val="28"/>
          <w:szCs w:val="28"/>
          <w:lang w:eastAsia="ar-SA"/>
        </w:rPr>
        <w:t xml:space="preserve">Об утверждении </w:t>
      </w:r>
      <w:proofErr w:type="gramStart"/>
      <w:r w:rsidRPr="00741177">
        <w:rPr>
          <w:b/>
          <w:sz w:val="28"/>
          <w:szCs w:val="28"/>
          <w:lang w:eastAsia="ar-SA"/>
        </w:rPr>
        <w:t xml:space="preserve">Порядка </w:t>
      </w:r>
      <w:r w:rsidR="008655BB" w:rsidRPr="00741177">
        <w:rPr>
          <w:b/>
          <w:sz w:val="28"/>
          <w:szCs w:val="28"/>
          <w:lang w:eastAsia="ar-SA"/>
        </w:rPr>
        <w:t xml:space="preserve">включения </w:t>
      </w:r>
      <w:r w:rsidR="00492BBC" w:rsidRPr="00741177">
        <w:rPr>
          <w:b/>
          <w:sz w:val="28"/>
          <w:szCs w:val="28"/>
          <w:lang w:eastAsia="ar-SA"/>
        </w:rPr>
        <w:t>дворовых</w:t>
      </w:r>
      <w:r w:rsidR="00CC5E70" w:rsidRPr="00741177">
        <w:rPr>
          <w:b/>
          <w:sz w:val="28"/>
          <w:szCs w:val="28"/>
          <w:lang w:eastAsia="ar-SA"/>
        </w:rPr>
        <w:t xml:space="preserve"> территори</w:t>
      </w:r>
      <w:r w:rsidR="004C2A1B" w:rsidRPr="00741177">
        <w:rPr>
          <w:b/>
          <w:sz w:val="28"/>
          <w:szCs w:val="28"/>
          <w:lang w:eastAsia="ar-SA"/>
        </w:rPr>
        <w:t>й</w:t>
      </w:r>
      <w:r w:rsidR="00CC5E70" w:rsidRPr="00741177">
        <w:rPr>
          <w:b/>
          <w:sz w:val="28"/>
          <w:szCs w:val="28"/>
          <w:lang w:eastAsia="ar-SA"/>
        </w:rPr>
        <w:t xml:space="preserve"> </w:t>
      </w:r>
      <w:r w:rsidR="0017475D" w:rsidRPr="00741177">
        <w:rPr>
          <w:b/>
          <w:sz w:val="28"/>
          <w:szCs w:val="28"/>
          <w:lang w:eastAsia="ar-SA"/>
        </w:rPr>
        <w:t xml:space="preserve">многоквартирных домов </w:t>
      </w:r>
      <w:r w:rsidR="00D31E70">
        <w:rPr>
          <w:b/>
          <w:sz w:val="28"/>
          <w:szCs w:val="28"/>
          <w:lang w:eastAsia="ar-SA"/>
        </w:rPr>
        <w:t>поселка Паркового</w:t>
      </w:r>
      <w:proofErr w:type="gramEnd"/>
      <w:r w:rsidR="002B1D73" w:rsidRPr="00741177">
        <w:rPr>
          <w:b/>
          <w:sz w:val="28"/>
          <w:szCs w:val="28"/>
          <w:lang w:eastAsia="ar-SA"/>
        </w:rPr>
        <w:t xml:space="preserve"> </w:t>
      </w:r>
      <w:r w:rsidR="004C2A1B" w:rsidRPr="00741177">
        <w:rPr>
          <w:b/>
          <w:sz w:val="28"/>
          <w:szCs w:val="28"/>
          <w:lang w:eastAsia="ar-SA"/>
        </w:rPr>
        <w:t>в муниципальную</w:t>
      </w:r>
      <w:r w:rsidR="004C2A1B" w:rsidRPr="00741177">
        <w:rPr>
          <w:b/>
          <w:sz w:val="28"/>
          <w:szCs w:val="28"/>
        </w:rPr>
        <w:t xml:space="preserve"> </w:t>
      </w:r>
      <w:r w:rsidR="001030B6" w:rsidRPr="00741177">
        <w:rPr>
          <w:b/>
          <w:sz w:val="28"/>
          <w:szCs w:val="28"/>
        </w:rPr>
        <w:t>под</w:t>
      </w:r>
      <w:r w:rsidR="004C2A1B" w:rsidRPr="00741177">
        <w:rPr>
          <w:b/>
          <w:sz w:val="28"/>
          <w:szCs w:val="28"/>
        </w:rPr>
        <w:t xml:space="preserve">программу </w:t>
      </w:r>
      <w:r w:rsidR="000D7752" w:rsidRPr="00741177">
        <w:rPr>
          <w:rFonts w:eastAsia="Calibri"/>
          <w:b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b/>
          <w:sz w:val="28"/>
          <w:szCs w:val="28"/>
        </w:rPr>
        <w:t>Парковского сельского</w:t>
      </w:r>
      <w:r w:rsidR="000D7752" w:rsidRPr="00741177">
        <w:rPr>
          <w:rFonts w:eastAsia="Calibri"/>
          <w:b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b/>
          <w:sz w:val="28"/>
          <w:szCs w:val="28"/>
        </w:rPr>
        <w:t>Развитие жилищно-коммунального и дорожного хозяйства</w:t>
      </w:r>
      <w:r w:rsidR="000D7752" w:rsidRPr="00741177">
        <w:rPr>
          <w:rFonts w:eastAsia="Calibri"/>
          <w:b/>
          <w:sz w:val="28"/>
          <w:szCs w:val="28"/>
        </w:rPr>
        <w:t>» на 2015-2017 годы»</w:t>
      </w:r>
    </w:p>
    <w:p w:rsidR="00F5156F" w:rsidRPr="00741177" w:rsidRDefault="00F5156F" w:rsidP="00131BA7">
      <w:pPr>
        <w:tabs>
          <w:tab w:val="left" w:pos="0"/>
        </w:tabs>
        <w:spacing w:line="240" w:lineRule="exact"/>
        <w:ind w:left="567" w:right="566"/>
        <w:jc w:val="both"/>
        <w:rPr>
          <w:b/>
          <w:sz w:val="28"/>
        </w:rPr>
      </w:pPr>
    </w:p>
    <w:p w:rsidR="00F5156F" w:rsidRPr="00741177" w:rsidRDefault="00F5156F" w:rsidP="000C5E30">
      <w:pPr>
        <w:tabs>
          <w:tab w:val="left" w:pos="0"/>
        </w:tabs>
        <w:jc w:val="both"/>
        <w:rPr>
          <w:sz w:val="28"/>
        </w:rPr>
      </w:pPr>
    </w:p>
    <w:p w:rsidR="0005058B" w:rsidRPr="00741177" w:rsidRDefault="001030B6" w:rsidP="0054111E">
      <w:pPr>
        <w:ind w:firstLine="709"/>
        <w:jc w:val="both"/>
        <w:rPr>
          <w:rFonts w:eastAsia="Calibri"/>
          <w:sz w:val="28"/>
          <w:szCs w:val="28"/>
        </w:rPr>
      </w:pPr>
      <w:r w:rsidRPr="00741177">
        <w:rPr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Pr="00741177">
        <w:rPr>
          <w:b/>
          <w:sz w:val="28"/>
          <w:szCs w:val="28"/>
        </w:rPr>
        <w:t xml:space="preserve"> </w:t>
      </w:r>
      <w:r w:rsidRPr="00741177">
        <w:rPr>
          <w:sz w:val="28"/>
          <w:szCs w:val="28"/>
        </w:rPr>
        <w:t>169</w:t>
      </w:r>
      <w:r w:rsidRPr="00741177">
        <w:rPr>
          <w:b/>
          <w:sz w:val="28"/>
          <w:szCs w:val="28"/>
        </w:rPr>
        <w:t xml:space="preserve"> «</w:t>
      </w:r>
      <w:r w:rsidRPr="00741177">
        <w:rPr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</w:t>
      </w:r>
      <w:proofErr w:type="gramStart"/>
      <w:r w:rsidRPr="00741177">
        <w:rPr>
          <w:sz w:val="28"/>
          <w:szCs w:val="28"/>
        </w:rPr>
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741177">
        <w:rPr>
          <w:b/>
          <w:sz w:val="28"/>
          <w:szCs w:val="28"/>
        </w:rPr>
        <w:t>»</w:t>
      </w:r>
      <w:r w:rsidRPr="00741177">
        <w:rPr>
          <w:sz w:val="28"/>
          <w:szCs w:val="28"/>
        </w:rPr>
        <w:t>,</w:t>
      </w:r>
      <w:r w:rsidR="006071DE" w:rsidRPr="00741177">
        <w:rPr>
          <w:sz w:val="28"/>
          <w:szCs w:val="28"/>
        </w:rPr>
        <w:t xml:space="preserve"> и</w:t>
      </w:r>
      <w:r w:rsidRPr="00741177">
        <w:rPr>
          <w:sz w:val="28"/>
          <w:szCs w:val="28"/>
        </w:rPr>
        <w:t xml:space="preserve"> </w:t>
      </w:r>
      <w:r w:rsidR="006071DE" w:rsidRPr="00741177">
        <w:rPr>
          <w:sz w:val="28"/>
          <w:szCs w:val="28"/>
        </w:rPr>
        <w:t>в</w:t>
      </w:r>
      <w:r w:rsidR="009C4659" w:rsidRPr="00741177">
        <w:rPr>
          <w:sz w:val="28"/>
          <w:szCs w:val="28"/>
        </w:rPr>
        <w:t xml:space="preserve"> целях повышения уровня благоустройства </w:t>
      </w:r>
      <w:r w:rsidR="00176D27" w:rsidRPr="00741177">
        <w:rPr>
          <w:sz w:val="28"/>
          <w:szCs w:val="28"/>
        </w:rPr>
        <w:t>поселения</w:t>
      </w:r>
      <w:r w:rsidR="009C4659" w:rsidRPr="00741177">
        <w:rPr>
          <w:sz w:val="28"/>
          <w:szCs w:val="28"/>
        </w:rPr>
        <w:t xml:space="preserve"> и создания комфортной и эстетической территории жизнедеятельности в рамках реализации муниципальной </w:t>
      </w:r>
      <w:r w:rsidRPr="00741177">
        <w:rPr>
          <w:sz w:val="28"/>
          <w:szCs w:val="28"/>
        </w:rPr>
        <w:t>под</w:t>
      </w:r>
      <w:r w:rsidR="009C4659" w:rsidRPr="00741177">
        <w:rPr>
          <w:sz w:val="28"/>
          <w:szCs w:val="28"/>
        </w:rPr>
        <w:t>программы</w:t>
      </w:r>
      <w:r w:rsidR="000D7752" w:rsidRPr="00741177">
        <w:rPr>
          <w:sz w:val="28"/>
          <w:szCs w:val="28"/>
        </w:rPr>
        <w:t xml:space="preserve"> </w:t>
      </w:r>
      <w:r w:rsidR="000D7752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0D7752" w:rsidRPr="00741177">
        <w:rPr>
          <w:rFonts w:eastAsia="Calibri"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0D7752" w:rsidRPr="00741177">
        <w:rPr>
          <w:rFonts w:eastAsia="Calibri"/>
          <w:sz w:val="28"/>
          <w:szCs w:val="28"/>
        </w:rPr>
        <w:t>» на 2015-2017 годы»</w:t>
      </w:r>
      <w:r w:rsidR="009C4659" w:rsidRPr="00741177">
        <w:rPr>
          <w:rFonts w:eastAsia="Calibri"/>
          <w:sz w:val="28"/>
          <w:szCs w:val="28"/>
        </w:rPr>
        <w:t>, утвержденной постановлением админист</w:t>
      </w:r>
      <w:r w:rsidR="007E2F17" w:rsidRPr="00741177">
        <w:rPr>
          <w:rFonts w:eastAsia="Calibri"/>
          <w:sz w:val="28"/>
          <w:szCs w:val="28"/>
        </w:rPr>
        <w:t xml:space="preserve">рации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7E2F17" w:rsidRPr="00741177">
        <w:rPr>
          <w:rFonts w:eastAsia="Calibri"/>
          <w:sz w:val="28"/>
          <w:szCs w:val="28"/>
        </w:rPr>
        <w:t xml:space="preserve"> поселения</w:t>
      </w:r>
      <w:proofErr w:type="gramEnd"/>
      <w:r w:rsidR="007E2F17" w:rsidRPr="00741177">
        <w:rPr>
          <w:rFonts w:eastAsia="Calibri"/>
          <w:sz w:val="28"/>
          <w:szCs w:val="28"/>
        </w:rPr>
        <w:t xml:space="preserve"> Тихорецкого района </w:t>
      </w:r>
      <w:r w:rsidR="00F80C4E" w:rsidRPr="00741177">
        <w:rPr>
          <w:rFonts w:eastAsia="Calibri"/>
          <w:sz w:val="28"/>
          <w:szCs w:val="28"/>
        </w:rPr>
        <w:t>от 21 ноября 2014 года № 407</w:t>
      </w:r>
      <w:r w:rsidR="00DE2E38" w:rsidRPr="00741177">
        <w:rPr>
          <w:rFonts w:eastAsia="Calibri"/>
          <w:sz w:val="28"/>
          <w:szCs w:val="28"/>
        </w:rPr>
        <w:t xml:space="preserve">, </w:t>
      </w:r>
      <w:r w:rsidR="00ED3662" w:rsidRPr="00741177">
        <w:rPr>
          <w:rFonts w:eastAsia="Calibri"/>
          <w:sz w:val="28"/>
          <w:szCs w:val="28"/>
        </w:rPr>
        <w:t xml:space="preserve"> </w:t>
      </w:r>
      <w:r w:rsidR="0054111E" w:rsidRPr="00741177">
        <w:rPr>
          <w:rFonts w:eastAsia="Calibri"/>
          <w:sz w:val="28"/>
          <w:szCs w:val="28"/>
        </w:rPr>
        <w:t xml:space="preserve">п </w:t>
      </w:r>
      <w:proofErr w:type="gramStart"/>
      <w:r w:rsidR="0054111E" w:rsidRPr="00741177">
        <w:rPr>
          <w:rFonts w:eastAsia="Calibri"/>
          <w:sz w:val="28"/>
          <w:szCs w:val="28"/>
        </w:rPr>
        <w:t>о</w:t>
      </w:r>
      <w:proofErr w:type="gramEnd"/>
      <w:r w:rsidR="0054111E" w:rsidRPr="00741177">
        <w:rPr>
          <w:rFonts w:eastAsia="Calibri"/>
          <w:sz w:val="28"/>
          <w:szCs w:val="28"/>
        </w:rPr>
        <w:t xml:space="preserve"> с т а </w:t>
      </w:r>
      <w:proofErr w:type="spellStart"/>
      <w:r w:rsidR="0054111E" w:rsidRPr="00741177">
        <w:rPr>
          <w:rFonts w:eastAsia="Calibri"/>
          <w:sz w:val="28"/>
          <w:szCs w:val="28"/>
        </w:rPr>
        <w:t>н</w:t>
      </w:r>
      <w:proofErr w:type="spellEnd"/>
      <w:r w:rsidR="0054111E" w:rsidRPr="00741177">
        <w:rPr>
          <w:rFonts w:eastAsia="Calibri"/>
          <w:sz w:val="28"/>
          <w:szCs w:val="28"/>
        </w:rPr>
        <w:t xml:space="preserve"> о в л я ю:</w:t>
      </w:r>
    </w:p>
    <w:p w:rsidR="00B56A3C" w:rsidRPr="00741177" w:rsidRDefault="0010507F" w:rsidP="00B56A3C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1.</w:t>
      </w:r>
      <w:r w:rsidR="00B56A3C" w:rsidRPr="00741177">
        <w:rPr>
          <w:sz w:val="28"/>
          <w:szCs w:val="28"/>
        </w:rPr>
        <w:t xml:space="preserve">Утвердить Порядок </w:t>
      </w:r>
      <w:r w:rsidR="007D2E2D" w:rsidRPr="00741177">
        <w:rPr>
          <w:sz w:val="28"/>
          <w:szCs w:val="28"/>
        </w:rPr>
        <w:t xml:space="preserve">включения дворовых территорий  </w:t>
      </w:r>
      <w:r w:rsidR="00566247" w:rsidRPr="00741177">
        <w:rPr>
          <w:sz w:val="28"/>
          <w:szCs w:val="28"/>
        </w:rPr>
        <w:t>поселка Парковый</w:t>
      </w:r>
      <w:r w:rsidR="007D2E2D" w:rsidRPr="00741177">
        <w:rPr>
          <w:sz w:val="28"/>
          <w:szCs w:val="28"/>
        </w:rPr>
        <w:t xml:space="preserve"> в муниципальную </w:t>
      </w:r>
      <w:r w:rsidR="00D83920" w:rsidRPr="00741177">
        <w:rPr>
          <w:sz w:val="28"/>
          <w:szCs w:val="28"/>
        </w:rPr>
        <w:t>под</w:t>
      </w:r>
      <w:r w:rsidR="007D2E2D" w:rsidRPr="00741177">
        <w:rPr>
          <w:sz w:val="28"/>
          <w:szCs w:val="28"/>
        </w:rPr>
        <w:t>программу «</w:t>
      </w:r>
      <w:r w:rsidR="00BA2A7B" w:rsidRPr="00741177">
        <w:rPr>
          <w:rFonts w:eastAsia="Calibri"/>
          <w:sz w:val="28"/>
          <w:szCs w:val="28"/>
        </w:rPr>
        <w:t xml:space="preserve">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BA2A7B" w:rsidRPr="00741177">
        <w:rPr>
          <w:rFonts w:eastAsia="Calibri"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BA2A7B" w:rsidRPr="00741177">
        <w:rPr>
          <w:rFonts w:eastAsia="Calibri"/>
          <w:sz w:val="28"/>
          <w:szCs w:val="28"/>
        </w:rPr>
        <w:t xml:space="preserve">» на 2015-2017 годы», </w:t>
      </w:r>
      <w:r w:rsidR="00BB5529" w:rsidRPr="00741177">
        <w:rPr>
          <w:sz w:val="28"/>
          <w:szCs w:val="28"/>
        </w:rPr>
        <w:t xml:space="preserve">согласно </w:t>
      </w:r>
      <w:r w:rsidR="003F133E" w:rsidRPr="00741177">
        <w:rPr>
          <w:sz w:val="28"/>
          <w:szCs w:val="28"/>
        </w:rPr>
        <w:t>приложени</w:t>
      </w:r>
      <w:r w:rsidR="00BB5529" w:rsidRPr="00741177">
        <w:rPr>
          <w:sz w:val="28"/>
          <w:szCs w:val="28"/>
        </w:rPr>
        <w:t>ю</w:t>
      </w:r>
      <w:r w:rsidR="003F133E" w:rsidRPr="00741177">
        <w:rPr>
          <w:sz w:val="28"/>
          <w:szCs w:val="28"/>
        </w:rPr>
        <w:t xml:space="preserve"> </w:t>
      </w:r>
      <w:r w:rsidR="009721A9" w:rsidRPr="00741177">
        <w:rPr>
          <w:sz w:val="28"/>
          <w:szCs w:val="28"/>
        </w:rPr>
        <w:t xml:space="preserve">№ </w:t>
      </w:r>
      <w:r w:rsidR="003F133E" w:rsidRPr="00741177">
        <w:rPr>
          <w:sz w:val="28"/>
          <w:szCs w:val="28"/>
        </w:rPr>
        <w:t>1</w:t>
      </w:r>
      <w:r w:rsidR="008F2793" w:rsidRPr="00741177">
        <w:rPr>
          <w:sz w:val="28"/>
          <w:szCs w:val="28"/>
        </w:rPr>
        <w:t xml:space="preserve"> к настоящему постановлению</w:t>
      </w:r>
      <w:r w:rsidR="003F133E" w:rsidRPr="00741177">
        <w:rPr>
          <w:sz w:val="28"/>
          <w:szCs w:val="28"/>
        </w:rPr>
        <w:t>.</w:t>
      </w:r>
      <w:r w:rsidR="00B56A3C" w:rsidRPr="00741177">
        <w:rPr>
          <w:sz w:val="28"/>
          <w:szCs w:val="28"/>
        </w:rPr>
        <w:t xml:space="preserve"> </w:t>
      </w:r>
    </w:p>
    <w:p w:rsidR="00065EB8" w:rsidRPr="00741177" w:rsidRDefault="0010507F" w:rsidP="00B56A3C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2.</w:t>
      </w:r>
      <w:r w:rsidR="0027477F" w:rsidRPr="00741177">
        <w:rPr>
          <w:sz w:val="28"/>
          <w:szCs w:val="28"/>
        </w:rPr>
        <w:t xml:space="preserve">Создать комиссию по включению дворовых территорий </w:t>
      </w:r>
      <w:r w:rsidR="004A43AA" w:rsidRPr="00741177">
        <w:rPr>
          <w:sz w:val="28"/>
          <w:szCs w:val="28"/>
        </w:rPr>
        <w:t xml:space="preserve">многоквартирных домов </w:t>
      </w:r>
      <w:r w:rsidR="007D3143" w:rsidRPr="00741177">
        <w:rPr>
          <w:sz w:val="28"/>
          <w:szCs w:val="28"/>
        </w:rPr>
        <w:t>поселка Парковый</w:t>
      </w:r>
      <w:r w:rsidR="0027477F" w:rsidRPr="00741177">
        <w:rPr>
          <w:sz w:val="28"/>
          <w:szCs w:val="28"/>
        </w:rPr>
        <w:t xml:space="preserve"> д</w:t>
      </w:r>
      <w:r w:rsidR="00B56A3C" w:rsidRPr="00741177">
        <w:rPr>
          <w:sz w:val="28"/>
          <w:szCs w:val="28"/>
        </w:rPr>
        <w:t xml:space="preserve">ля формирования адресного перечня дворовых территорий на проведение работ по </w:t>
      </w:r>
      <w:r w:rsidR="0031515F" w:rsidRPr="00741177">
        <w:rPr>
          <w:sz w:val="28"/>
          <w:szCs w:val="28"/>
        </w:rPr>
        <w:t>ремонту и</w:t>
      </w:r>
      <w:r w:rsidR="00B56A3C" w:rsidRPr="00741177">
        <w:rPr>
          <w:sz w:val="28"/>
          <w:szCs w:val="28"/>
        </w:rPr>
        <w:t xml:space="preserve"> благоустройству дворовых территорий </w:t>
      </w:r>
      <w:r w:rsidR="004A43AA" w:rsidRPr="00741177">
        <w:rPr>
          <w:sz w:val="28"/>
          <w:szCs w:val="28"/>
        </w:rPr>
        <w:t xml:space="preserve">многоквартирных домов </w:t>
      </w:r>
      <w:r w:rsidR="006C4A2A" w:rsidRPr="00741177">
        <w:rPr>
          <w:sz w:val="28"/>
          <w:szCs w:val="28"/>
        </w:rPr>
        <w:t>Парковского сельского</w:t>
      </w:r>
      <w:r w:rsidR="006F7EF1" w:rsidRPr="00741177">
        <w:rPr>
          <w:sz w:val="28"/>
          <w:szCs w:val="28"/>
        </w:rPr>
        <w:t xml:space="preserve"> поселения Тихорецкого района и утвердить ее </w:t>
      </w:r>
      <w:r w:rsidR="00B56A3C" w:rsidRPr="00741177">
        <w:rPr>
          <w:sz w:val="28"/>
          <w:szCs w:val="28"/>
        </w:rPr>
        <w:t xml:space="preserve"> состав </w:t>
      </w:r>
      <w:r w:rsidR="006F7EF1" w:rsidRPr="00741177">
        <w:rPr>
          <w:sz w:val="28"/>
          <w:szCs w:val="28"/>
        </w:rPr>
        <w:t>(</w:t>
      </w:r>
      <w:r w:rsidR="00BB5529" w:rsidRPr="00741177">
        <w:rPr>
          <w:sz w:val="28"/>
          <w:szCs w:val="28"/>
        </w:rPr>
        <w:t>п</w:t>
      </w:r>
      <w:r w:rsidR="003F133E" w:rsidRPr="00741177">
        <w:rPr>
          <w:sz w:val="28"/>
          <w:szCs w:val="28"/>
        </w:rPr>
        <w:t>риложени</w:t>
      </w:r>
      <w:r w:rsidR="006F7EF1" w:rsidRPr="00741177">
        <w:rPr>
          <w:sz w:val="28"/>
          <w:szCs w:val="28"/>
        </w:rPr>
        <w:t>е</w:t>
      </w:r>
      <w:r w:rsidR="003F133E" w:rsidRPr="00741177">
        <w:rPr>
          <w:sz w:val="28"/>
          <w:szCs w:val="28"/>
        </w:rPr>
        <w:t xml:space="preserve"> </w:t>
      </w:r>
      <w:r w:rsidR="006F7EF1" w:rsidRPr="00741177">
        <w:rPr>
          <w:sz w:val="28"/>
          <w:szCs w:val="28"/>
        </w:rPr>
        <w:t>№</w:t>
      </w:r>
      <w:r w:rsidR="00893496" w:rsidRPr="00741177">
        <w:rPr>
          <w:sz w:val="28"/>
          <w:szCs w:val="28"/>
        </w:rPr>
        <w:t xml:space="preserve"> </w:t>
      </w:r>
      <w:r w:rsidR="00065EB8" w:rsidRPr="00741177">
        <w:rPr>
          <w:sz w:val="28"/>
          <w:szCs w:val="28"/>
        </w:rPr>
        <w:t>2</w:t>
      </w:r>
      <w:r w:rsidR="006F7EF1" w:rsidRPr="00741177">
        <w:rPr>
          <w:sz w:val="28"/>
          <w:szCs w:val="28"/>
        </w:rPr>
        <w:t>)</w:t>
      </w:r>
      <w:r w:rsidR="003F133E" w:rsidRPr="00741177">
        <w:rPr>
          <w:sz w:val="28"/>
          <w:szCs w:val="28"/>
        </w:rPr>
        <w:t>.</w:t>
      </w:r>
    </w:p>
    <w:p w:rsidR="00B56A3C" w:rsidRPr="00741177" w:rsidRDefault="00B56A3C" w:rsidP="00B56A3C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3. Утвердить Положение о комиссии по </w:t>
      </w:r>
      <w:r w:rsidR="0084538A" w:rsidRPr="00741177">
        <w:rPr>
          <w:sz w:val="28"/>
          <w:szCs w:val="28"/>
        </w:rPr>
        <w:t xml:space="preserve">включению дворовых территорий </w:t>
      </w:r>
      <w:r w:rsidR="004A43AA" w:rsidRPr="00741177">
        <w:rPr>
          <w:sz w:val="28"/>
          <w:szCs w:val="28"/>
        </w:rPr>
        <w:t xml:space="preserve">многоквартирных домов </w:t>
      </w:r>
      <w:r w:rsidR="00995A5C" w:rsidRPr="00741177">
        <w:rPr>
          <w:sz w:val="28"/>
          <w:szCs w:val="28"/>
        </w:rPr>
        <w:t xml:space="preserve">поселка </w:t>
      </w:r>
      <w:proofErr w:type="gramStart"/>
      <w:r w:rsidR="00995A5C" w:rsidRPr="00741177">
        <w:rPr>
          <w:sz w:val="28"/>
          <w:szCs w:val="28"/>
        </w:rPr>
        <w:t>Парковый</w:t>
      </w:r>
      <w:proofErr w:type="gramEnd"/>
      <w:r w:rsidR="00615D7B" w:rsidRPr="00741177">
        <w:rPr>
          <w:sz w:val="28"/>
          <w:szCs w:val="28"/>
        </w:rPr>
        <w:t xml:space="preserve"> (</w:t>
      </w:r>
      <w:r w:rsidR="00065EB8" w:rsidRPr="00741177">
        <w:rPr>
          <w:sz w:val="28"/>
          <w:szCs w:val="28"/>
        </w:rPr>
        <w:t>приложени</w:t>
      </w:r>
      <w:r w:rsidR="00BB5529" w:rsidRPr="00741177">
        <w:rPr>
          <w:sz w:val="28"/>
          <w:szCs w:val="28"/>
        </w:rPr>
        <w:t>ю</w:t>
      </w:r>
      <w:r w:rsidR="00065EB8" w:rsidRPr="00741177">
        <w:rPr>
          <w:sz w:val="28"/>
          <w:szCs w:val="28"/>
        </w:rPr>
        <w:t xml:space="preserve"> </w:t>
      </w:r>
      <w:r w:rsidR="00615D7B" w:rsidRPr="00741177">
        <w:rPr>
          <w:sz w:val="28"/>
          <w:szCs w:val="28"/>
        </w:rPr>
        <w:t xml:space="preserve">№ </w:t>
      </w:r>
      <w:r w:rsidR="00065EB8" w:rsidRPr="00741177">
        <w:rPr>
          <w:sz w:val="28"/>
          <w:szCs w:val="28"/>
        </w:rPr>
        <w:t>3</w:t>
      </w:r>
      <w:r w:rsidR="00615D7B" w:rsidRPr="00741177">
        <w:rPr>
          <w:sz w:val="28"/>
          <w:szCs w:val="28"/>
        </w:rPr>
        <w:t>)</w:t>
      </w:r>
      <w:r w:rsidR="00065EB8" w:rsidRPr="00741177">
        <w:rPr>
          <w:sz w:val="28"/>
          <w:szCs w:val="28"/>
        </w:rPr>
        <w:t>.</w:t>
      </w:r>
    </w:p>
    <w:p w:rsidR="00B56A3C" w:rsidRPr="00741177" w:rsidRDefault="00B56A3C" w:rsidP="00B56A3C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lastRenderedPageBreak/>
        <w:t xml:space="preserve">4. </w:t>
      </w:r>
      <w:r w:rsidR="000B6F77" w:rsidRPr="00741177">
        <w:rPr>
          <w:sz w:val="28"/>
          <w:szCs w:val="28"/>
        </w:rPr>
        <w:t>Администрации Парковского сельского поселения Тихорецкого района обеспечить п</w:t>
      </w:r>
      <w:r w:rsidRPr="00741177">
        <w:rPr>
          <w:sz w:val="28"/>
          <w:szCs w:val="28"/>
        </w:rPr>
        <w:t xml:space="preserve">рием заявок на </w:t>
      </w:r>
      <w:r w:rsidR="004B2BB8" w:rsidRPr="00741177">
        <w:rPr>
          <w:sz w:val="28"/>
          <w:szCs w:val="28"/>
        </w:rPr>
        <w:t xml:space="preserve">включение </w:t>
      </w:r>
      <w:r w:rsidR="00AC01D6" w:rsidRPr="00741177">
        <w:rPr>
          <w:sz w:val="28"/>
          <w:szCs w:val="28"/>
        </w:rPr>
        <w:t xml:space="preserve">дворовых территорий </w:t>
      </w:r>
      <w:r w:rsidR="004A43AA" w:rsidRPr="00741177">
        <w:rPr>
          <w:sz w:val="28"/>
          <w:szCs w:val="28"/>
        </w:rPr>
        <w:t xml:space="preserve">многоквартирных домов </w:t>
      </w:r>
      <w:r w:rsidR="00EB1FD7" w:rsidRPr="00741177">
        <w:rPr>
          <w:sz w:val="28"/>
          <w:szCs w:val="28"/>
        </w:rPr>
        <w:t>поселка Парковый</w:t>
      </w:r>
      <w:r w:rsidR="00D34EFA">
        <w:rPr>
          <w:sz w:val="28"/>
          <w:szCs w:val="28"/>
        </w:rPr>
        <w:t xml:space="preserve"> в муниципальную подпрограмму  </w:t>
      </w:r>
      <w:r w:rsidR="00D34EFA" w:rsidRPr="00741177">
        <w:rPr>
          <w:rFonts w:eastAsia="Calibri"/>
          <w:sz w:val="28"/>
          <w:szCs w:val="28"/>
        </w:rPr>
        <w:t>«Формирование современной городской среды» муниципальной программы Парковского сельского поселения Тихорецкого района «</w:t>
      </w:r>
      <w:r w:rsidR="00D34EFA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D34EFA" w:rsidRPr="00741177">
        <w:rPr>
          <w:rFonts w:eastAsia="Calibri"/>
          <w:sz w:val="28"/>
          <w:szCs w:val="28"/>
        </w:rPr>
        <w:t>» на 2015-2017 годы»</w:t>
      </w:r>
      <w:r w:rsidRPr="00741177">
        <w:rPr>
          <w:sz w:val="28"/>
          <w:szCs w:val="28"/>
        </w:rPr>
        <w:t>.</w:t>
      </w:r>
    </w:p>
    <w:p w:rsidR="00340988" w:rsidRPr="00741177" w:rsidRDefault="00340988" w:rsidP="003409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5. </w:t>
      </w:r>
      <w:r w:rsidR="006A5E19" w:rsidRPr="00741177">
        <w:rPr>
          <w:sz w:val="28"/>
          <w:szCs w:val="28"/>
        </w:rPr>
        <w:t xml:space="preserve">Общему отделу администрации </w:t>
      </w:r>
      <w:r w:rsidR="006C4A2A" w:rsidRPr="00741177">
        <w:rPr>
          <w:sz w:val="28"/>
          <w:szCs w:val="28"/>
        </w:rPr>
        <w:t>Парковского сельского</w:t>
      </w:r>
      <w:r w:rsidR="006A5E19" w:rsidRPr="00741177">
        <w:rPr>
          <w:sz w:val="28"/>
          <w:szCs w:val="28"/>
        </w:rPr>
        <w:t xml:space="preserve"> поселения Тихорецкого района (</w:t>
      </w:r>
      <w:r w:rsidR="00147CCA" w:rsidRPr="00741177">
        <w:rPr>
          <w:sz w:val="28"/>
          <w:szCs w:val="28"/>
        </w:rPr>
        <w:t>Лукьянова</w:t>
      </w:r>
      <w:r w:rsidR="006A5E19" w:rsidRPr="00741177">
        <w:rPr>
          <w:sz w:val="28"/>
          <w:szCs w:val="28"/>
        </w:rPr>
        <w:t>) о</w:t>
      </w:r>
      <w:r w:rsidRPr="00741177">
        <w:rPr>
          <w:sz w:val="28"/>
          <w:szCs w:val="28"/>
        </w:rPr>
        <w:t>публиковать настоящее постановление в газете «</w:t>
      </w:r>
      <w:r w:rsidR="006A5E19" w:rsidRPr="00741177">
        <w:rPr>
          <w:sz w:val="28"/>
          <w:szCs w:val="28"/>
        </w:rPr>
        <w:t>Тихорецкие</w:t>
      </w:r>
      <w:r w:rsidRPr="00741177">
        <w:rPr>
          <w:sz w:val="28"/>
          <w:szCs w:val="28"/>
        </w:rPr>
        <w:t xml:space="preserve"> вести» и разместить на официальном сайте администрации </w:t>
      </w:r>
      <w:r w:rsidR="006C4A2A" w:rsidRPr="00741177">
        <w:rPr>
          <w:sz w:val="28"/>
          <w:szCs w:val="28"/>
        </w:rPr>
        <w:t>Парковского сельского</w:t>
      </w:r>
      <w:r w:rsidR="006A5E19" w:rsidRPr="00741177">
        <w:rPr>
          <w:sz w:val="28"/>
          <w:szCs w:val="28"/>
        </w:rPr>
        <w:t xml:space="preserve"> поселения Тихорецкого района </w:t>
      </w:r>
      <w:r w:rsidRPr="00741177">
        <w:rPr>
          <w:sz w:val="28"/>
          <w:szCs w:val="28"/>
        </w:rPr>
        <w:t>в информационно – телекоммуникационной сети «Интернет».</w:t>
      </w:r>
    </w:p>
    <w:p w:rsidR="00C94D0C" w:rsidRPr="00741177" w:rsidRDefault="000A4A92" w:rsidP="00C94D0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77">
        <w:rPr>
          <w:sz w:val="28"/>
          <w:szCs w:val="28"/>
        </w:rPr>
        <w:t>6</w:t>
      </w:r>
      <w:r w:rsidR="00B56A3C" w:rsidRPr="00741177">
        <w:rPr>
          <w:sz w:val="28"/>
          <w:szCs w:val="28"/>
        </w:rPr>
        <w:t xml:space="preserve">. </w:t>
      </w:r>
      <w:proofErr w:type="gramStart"/>
      <w:r w:rsidR="00C94D0C" w:rsidRPr="007411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4D0C" w:rsidRPr="0074117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47CCA" w:rsidRPr="0074117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94D0C" w:rsidRPr="00741177" w:rsidRDefault="00C94D0C" w:rsidP="00C94D0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77">
        <w:rPr>
          <w:rFonts w:ascii="Times New Roman" w:hAnsi="Times New Roman" w:cs="Times New Roman"/>
          <w:sz w:val="28"/>
          <w:szCs w:val="28"/>
        </w:rPr>
        <w:t>7.Постановление вступает в силу со дня официального опубликования.</w:t>
      </w:r>
    </w:p>
    <w:p w:rsidR="00C94D0C" w:rsidRPr="00741177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C94D0C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69561C" w:rsidRPr="00741177" w:rsidRDefault="0069561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69561C" w:rsidRPr="00327058" w:rsidRDefault="0069561C" w:rsidP="0069561C">
      <w:pPr>
        <w:pStyle w:val="ConsPlusNormal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327058">
        <w:rPr>
          <w:rFonts w:ascii="Times New Roman" w:hAnsi="Times New Roman" w:cs="Times New Roman"/>
          <w:sz w:val="28"/>
          <w:szCs w:val="20"/>
        </w:rPr>
        <w:t>Исполняющий</w:t>
      </w:r>
      <w:proofErr w:type="gramEnd"/>
      <w:r w:rsidRPr="00327058">
        <w:rPr>
          <w:rFonts w:ascii="Times New Roman" w:hAnsi="Times New Roman" w:cs="Times New Roman"/>
          <w:sz w:val="28"/>
          <w:szCs w:val="20"/>
        </w:rPr>
        <w:t xml:space="preserve"> обязанности</w:t>
      </w:r>
    </w:p>
    <w:p w:rsidR="0069561C" w:rsidRPr="0028382F" w:rsidRDefault="0069561C" w:rsidP="0069561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28382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Pr="0028382F">
        <w:rPr>
          <w:rFonts w:ascii="Times New Roman" w:hAnsi="Times New Roman"/>
          <w:sz w:val="28"/>
        </w:rPr>
        <w:t xml:space="preserve"> Парковского </w:t>
      </w:r>
      <w:proofErr w:type="gramStart"/>
      <w:r w:rsidRPr="0028382F">
        <w:rPr>
          <w:rFonts w:ascii="Times New Roman" w:hAnsi="Times New Roman"/>
          <w:sz w:val="28"/>
        </w:rPr>
        <w:t>сельского</w:t>
      </w:r>
      <w:proofErr w:type="gramEnd"/>
      <w:r w:rsidRPr="0028382F">
        <w:rPr>
          <w:rFonts w:ascii="Times New Roman" w:hAnsi="Times New Roman"/>
          <w:sz w:val="28"/>
        </w:rPr>
        <w:t xml:space="preserve"> </w:t>
      </w:r>
    </w:p>
    <w:p w:rsidR="00C94D0C" w:rsidRPr="0069561C" w:rsidRDefault="0069561C" w:rsidP="0069561C">
      <w:pPr>
        <w:rPr>
          <w:sz w:val="28"/>
        </w:rPr>
      </w:pPr>
      <w:r w:rsidRPr="0069561C">
        <w:rPr>
          <w:sz w:val="28"/>
        </w:rPr>
        <w:t xml:space="preserve">поселения Тихорецкого района                                                             </w:t>
      </w:r>
      <w:proofErr w:type="spellStart"/>
      <w:r w:rsidRPr="0069561C">
        <w:rPr>
          <w:sz w:val="28"/>
        </w:rPr>
        <w:t>В.В.Лагода</w:t>
      </w:r>
      <w:proofErr w:type="spellEnd"/>
    </w:p>
    <w:p w:rsidR="00C94D0C" w:rsidRPr="0069561C" w:rsidRDefault="00C94D0C" w:rsidP="00C94D0C">
      <w:pPr>
        <w:rPr>
          <w:sz w:val="28"/>
        </w:rPr>
      </w:pPr>
    </w:p>
    <w:p w:rsidR="004E459B" w:rsidRPr="00741177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30F74" w:rsidRPr="00741177" w:rsidRDefault="00330F74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Pr="00741177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17EF7" w:rsidRPr="00741177" w:rsidRDefault="00DF6D07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17EF7" w:rsidRPr="00741177">
        <w:rPr>
          <w:sz w:val="28"/>
          <w:szCs w:val="28"/>
        </w:rPr>
        <w:t xml:space="preserve">         </w:t>
      </w:r>
      <w:r w:rsidR="00917EF7" w:rsidRPr="00741177">
        <w:rPr>
          <w:bCs/>
          <w:sz w:val="28"/>
          <w:szCs w:val="28"/>
        </w:rPr>
        <w:t xml:space="preserve">                                                                            </w:t>
      </w:r>
      <w:r w:rsidR="005D14D0" w:rsidRPr="00741177">
        <w:rPr>
          <w:bCs/>
          <w:sz w:val="28"/>
          <w:szCs w:val="28"/>
        </w:rPr>
        <w:t xml:space="preserve">    </w:t>
      </w:r>
      <w:r w:rsidR="00917EF7" w:rsidRPr="00741177">
        <w:rPr>
          <w:bCs/>
          <w:sz w:val="28"/>
          <w:szCs w:val="28"/>
        </w:rPr>
        <w:t>ПРИЛОЖЕНИЕ  № 1</w:t>
      </w:r>
    </w:p>
    <w:p w:rsidR="005D14D0" w:rsidRPr="00741177" w:rsidRDefault="005D14D0" w:rsidP="00837CAE">
      <w:pPr>
        <w:tabs>
          <w:tab w:val="left" w:pos="0"/>
        </w:tabs>
        <w:rPr>
          <w:sz w:val="28"/>
          <w:szCs w:val="28"/>
        </w:rPr>
      </w:pPr>
      <w:r w:rsidRPr="00741177">
        <w:rPr>
          <w:sz w:val="28"/>
          <w:szCs w:val="28"/>
        </w:rPr>
        <w:t xml:space="preserve">          </w:t>
      </w:r>
      <w:r w:rsidR="00837CAE" w:rsidRPr="00741177">
        <w:rPr>
          <w:sz w:val="28"/>
          <w:szCs w:val="28"/>
        </w:rPr>
        <w:t xml:space="preserve">                                                                    </w:t>
      </w:r>
      <w:r w:rsidRPr="00741177">
        <w:rPr>
          <w:sz w:val="28"/>
          <w:szCs w:val="28"/>
        </w:rPr>
        <w:t xml:space="preserve"> к </w:t>
      </w:r>
      <w:r w:rsidR="00837CAE" w:rsidRPr="00741177">
        <w:rPr>
          <w:sz w:val="28"/>
          <w:szCs w:val="28"/>
        </w:rPr>
        <w:t>постановлен</w:t>
      </w:r>
      <w:r w:rsidRPr="00741177">
        <w:rPr>
          <w:sz w:val="28"/>
          <w:szCs w:val="28"/>
        </w:rPr>
        <w:t>ию администрации</w:t>
      </w:r>
    </w:p>
    <w:p w:rsidR="005D14D0" w:rsidRPr="00741177" w:rsidRDefault="005D14D0" w:rsidP="005D14D0">
      <w:pPr>
        <w:jc w:val="center"/>
        <w:rPr>
          <w:sz w:val="28"/>
          <w:szCs w:val="28"/>
        </w:rPr>
      </w:pPr>
      <w:r w:rsidRPr="00741177">
        <w:rPr>
          <w:sz w:val="28"/>
          <w:szCs w:val="28"/>
        </w:rPr>
        <w:t xml:space="preserve">                                                                     </w:t>
      </w:r>
      <w:r w:rsidR="006C4A2A" w:rsidRPr="00741177">
        <w:rPr>
          <w:sz w:val="28"/>
          <w:szCs w:val="28"/>
        </w:rPr>
        <w:t>Парковского сельского</w:t>
      </w:r>
      <w:r w:rsidRPr="00741177">
        <w:rPr>
          <w:sz w:val="28"/>
          <w:szCs w:val="28"/>
        </w:rPr>
        <w:t xml:space="preserve"> поселения</w:t>
      </w:r>
    </w:p>
    <w:p w:rsidR="005D14D0" w:rsidRPr="00741177" w:rsidRDefault="005D14D0" w:rsidP="005D14D0">
      <w:pPr>
        <w:jc w:val="center"/>
        <w:rPr>
          <w:sz w:val="28"/>
          <w:szCs w:val="28"/>
        </w:rPr>
      </w:pPr>
      <w:r w:rsidRPr="00741177">
        <w:rPr>
          <w:sz w:val="28"/>
          <w:szCs w:val="28"/>
        </w:rPr>
        <w:t xml:space="preserve">                                                                        Тихорецкого района</w:t>
      </w:r>
    </w:p>
    <w:p w:rsidR="00BF1E0B" w:rsidRPr="00741177" w:rsidRDefault="005D14D0" w:rsidP="005D14D0">
      <w:pPr>
        <w:tabs>
          <w:tab w:val="left" w:pos="0"/>
        </w:tabs>
        <w:ind w:firstLine="4962"/>
        <w:rPr>
          <w:sz w:val="28"/>
          <w:szCs w:val="28"/>
        </w:rPr>
      </w:pPr>
      <w:r w:rsidRPr="00741177">
        <w:rPr>
          <w:sz w:val="28"/>
          <w:szCs w:val="28"/>
        </w:rPr>
        <w:t xml:space="preserve">               </w:t>
      </w:r>
      <w:proofErr w:type="spellStart"/>
      <w:r w:rsidRPr="00741177">
        <w:rPr>
          <w:sz w:val="28"/>
          <w:szCs w:val="28"/>
        </w:rPr>
        <w:t>от______________№</w:t>
      </w:r>
      <w:proofErr w:type="spellEnd"/>
      <w:r w:rsidRPr="00741177">
        <w:rPr>
          <w:sz w:val="28"/>
          <w:szCs w:val="28"/>
        </w:rPr>
        <w:t>________</w:t>
      </w:r>
    </w:p>
    <w:p w:rsidR="004D701D" w:rsidRPr="00741177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Pr="00741177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741177" w:rsidRDefault="00525FCB" w:rsidP="00944FDC">
      <w:pPr>
        <w:jc w:val="center"/>
        <w:rPr>
          <w:sz w:val="28"/>
          <w:szCs w:val="28"/>
        </w:rPr>
      </w:pPr>
      <w:r w:rsidRPr="00741177">
        <w:rPr>
          <w:sz w:val="28"/>
          <w:szCs w:val="28"/>
        </w:rPr>
        <w:t>ПОРЯДОК</w:t>
      </w:r>
    </w:p>
    <w:p w:rsidR="00944FDC" w:rsidRPr="00741177" w:rsidRDefault="00F269B3" w:rsidP="00FD7893">
      <w:pPr>
        <w:ind w:left="567" w:right="566"/>
        <w:jc w:val="center"/>
        <w:rPr>
          <w:sz w:val="28"/>
          <w:szCs w:val="28"/>
        </w:rPr>
      </w:pPr>
      <w:r w:rsidRPr="00741177">
        <w:rPr>
          <w:sz w:val="28"/>
          <w:szCs w:val="28"/>
        </w:rPr>
        <w:t>включения</w:t>
      </w:r>
      <w:r w:rsidR="00525FCB" w:rsidRPr="00741177">
        <w:rPr>
          <w:sz w:val="28"/>
          <w:szCs w:val="28"/>
        </w:rPr>
        <w:t xml:space="preserve"> дворовых территорий многоквартирных домов </w:t>
      </w:r>
    </w:p>
    <w:p w:rsidR="0071671C" w:rsidRPr="00741177" w:rsidRDefault="00FD7893" w:rsidP="00FD7893">
      <w:pPr>
        <w:ind w:left="567" w:right="566"/>
        <w:jc w:val="center"/>
        <w:rPr>
          <w:sz w:val="28"/>
          <w:szCs w:val="28"/>
        </w:rPr>
      </w:pPr>
      <w:r w:rsidRPr="00741177">
        <w:rPr>
          <w:sz w:val="28"/>
          <w:szCs w:val="28"/>
        </w:rPr>
        <w:t xml:space="preserve">поселка </w:t>
      </w:r>
      <w:proofErr w:type="gramStart"/>
      <w:r w:rsidRPr="00741177">
        <w:rPr>
          <w:sz w:val="28"/>
          <w:szCs w:val="28"/>
        </w:rPr>
        <w:t>Парковый</w:t>
      </w:r>
      <w:proofErr w:type="gramEnd"/>
      <w:r w:rsidR="000D2288" w:rsidRPr="00741177">
        <w:rPr>
          <w:sz w:val="28"/>
          <w:szCs w:val="28"/>
        </w:rPr>
        <w:t xml:space="preserve"> </w:t>
      </w:r>
      <w:r w:rsidR="0071671C" w:rsidRPr="00741177">
        <w:rPr>
          <w:sz w:val="28"/>
          <w:szCs w:val="28"/>
        </w:rPr>
        <w:t xml:space="preserve">в муниципальную </w:t>
      </w:r>
      <w:r w:rsidR="00371CA2" w:rsidRPr="00741177">
        <w:rPr>
          <w:sz w:val="28"/>
          <w:szCs w:val="28"/>
        </w:rPr>
        <w:t>под</w:t>
      </w:r>
      <w:r w:rsidR="0071671C" w:rsidRPr="00741177">
        <w:rPr>
          <w:sz w:val="28"/>
          <w:szCs w:val="28"/>
        </w:rPr>
        <w:t xml:space="preserve">программу </w:t>
      </w:r>
      <w:r w:rsidR="00EE0B09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EE0B09" w:rsidRPr="00741177">
        <w:rPr>
          <w:rFonts w:eastAsia="Calibri"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EE0B09" w:rsidRPr="00741177">
        <w:rPr>
          <w:rFonts w:eastAsia="Calibri"/>
          <w:sz w:val="28"/>
          <w:szCs w:val="28"/>
        </w:rPr>
        <w:t>» на 2015-2017 годы»</w:t>
      </w:r>
    </w:p>
    <w:p w:rsidR="00525FCB" w:rsidRPr="00741177" w:rsidRDefault="00525FCB" w:rsidP="0071671C">
      <w:pPr>
        <w:jc w:val="center"/>
        <w:rPr>
          <w:sz w:val="28"/>
          <w:szCs w:val="28"/>
        </w:rPr>
      </w:pPr>
    </w:p>
    <w:p w:rsidR="00C34C1D" w:rsidRPr="00741177" w:rsidRDefault="00525FCB" w:rsidP="00AE7DA4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1</w:t>
      </w:r>
      <w:r w:rsidR="00AD06D0" w:rsidRPr="00741177">
        <w:rPr>
          <w:sz w:val="28"/>
          <w:szCs w:val="28"/>
        </w:rPr>
        <w:t xml:space="preserve">. </w:t>
      </w:r>
      <w:proofErr w:type="gramStart"/>
      <w:r w:rsidR="00AD06D0" w:rsidRPr="00741177">
        <w:rPr>
          <w:sz w:val="28"/>
          <w:szCs w:val="28"/>
        </w:rPr>
        <w:t>Настоящий Порядок, разработан</w:t>
      </w:r>
      <w:r w:rsidRPr="00741177">
        <w:rPr>
          <w:sz w:val="28"/>
          <w:szCs w:val="28"/>
        </w:rPr>
        <w:t xml:space="preserve"> в целях реализации муниципальной </w:t>
      </w:r>
      <w:r w:rsidR="00371CA2" w:rsidRPr="00741177">
        <w:rPr>
          <w:sz w:val="28"/>
          <w:szCs w:val="28"/>
        </w:rPr>
        <w:t>под</w:t>
      </w:r>
      <w:r w:rsidRPr="00741177">
        <w:rPr>
          <w:sz w:val="28"/>
          <w:szCs w:val="28"/>
        </w:rPr>
        <w:t>программы</w:t>
      </w:r>
      <w:r w:rsidR="00580148" w:rsidRPr="00741177">
        <w:rPr>
          <w:sz w:val="28"/>
          <w:szCs w:val="28"/>
        </w:rPr>
        <w:t xml:space="preserve"> </w:t>
      </w:r>
      <w:r w:rsidR="00580148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580148" w:rsidRPr="00741177">
        <w:rPr>
          <w:rFonts w:eastAsia="Calibri"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580148" w:rsidRPr="00741177">
        <w:rPr>
          <w:rFonts w:eastAsia="Calibri"/>
          <w:sz w:val="28"/>
          <w:szCs w:val="28"/>
        </w:rPr>
        <w:t>» на 2015-2017 годы»</w:t>
      </w:r>
      <w:r w:rsidR="00E444DC" w:rsidRPr="00741177">
        <w:rPr>
          <w:sz w:val="28"/>
          <w:szCs w:val="28"/>
        </w:rPr>
        <w:t>,</w:t>
      </w:r>
      <w:r w:rsidRPr="00741177">
        <w:rPr>
          <w:sz w:val="28"/>
          <w:szCs w:val="28"/>
        </w:rPr>
        <w:t xml:space="preserve"> утвержденной постановлением </w:t>
      </w:r>
      <w:r w:rsidR="00330F74">
        <w:rPr>
          <w:sz w:val="28"/>
          <w:szCs w:val="28"/>
        </w:rPr>
        <w:t xml:space="preserve">администрации Парковского сельского поселения Тихорецкого района </w:t>
      </w:r>
      <w:r w:rsidR="00521EC1" w:rsidRPr="00741177">
        <w:rPr>
          <w:rFonts w:eastAsia="Calibri"/>
          <w:sz w:val="28"/>
          <w:szCs w:val="28"/>
        </w:rPr>
        <w:t>от 21 ноября 2014 года № 407</w:t>
      </w:r>
      <w:r w:rsidR="009E2524" w:rsidRPr="00741177">
        <w:rPr>
          <w:sz w:val="28"/>
          <w:szCs w:val="28"/>
        </w:rPr>
        <w:t xml:space="preserve">, </w:t>
      </w:r>
      <w:r w:rsidRPr="00741177">
        <w:rPr>
          <w:sz w:val="28"/>
          <w:szCs w:val="28"/>
        </w:rPr>
        <w:t>определяет условия и критерии отбора дворовых территорий многоквартирных домов (далее - отбор дворовых территорий МКД)</w:t>
      </w:r>
      <w:r w:rsidR="00C34C1D" w:rsidRPr="00741177">
        <w:rPr>
          <w:sz w:val="28"/>
          <w:szCs w:val="28"/>
        </w:rPr>
        <w:t xml:space="preserve"> для</w:t>
      </w:r>
      <w:r w:rsidRPr="00741177">
        <w:rPr>
          <w:sz w:val="28"/>
          <w:szCs w:val="28"/>
        </w:rPr>
        <w:t xml:space="preserve"> </w:t>
      </w:r>
      <w:r w:rsidR="005A6BB9" w:rsidRPr="00741177">
        <w:rPr>
          <w:sz w:val="28"/>
          <w:szCs w:val="28"/>
        </w:rPr>
        <w:t xml:space="preserve">включения дворовых территорий </w:t>
      </w:r>
      <w:r w:rsidR="004E3FAC" w:rsidRPr="00741177">
        <w:rPr>
          <w:sz w:val="28"/>
          <w:szCs w:val="28"/>
        </w:rPr>
        <w:t>поселка</w:t>
      </w:r>
      <w:proofErr w:type="gramEnd"/>
      <w:r w:rsidR="004E3FAC" w:rsidRPr="00741177">
        <w:rPr>
          <w:sz w:val="28"/>
          <w:szCs w:val="28"/>
        </w:rPr>
        <w:t xml:space="preserve"> Паркового</w:t>
      </w:r>
      <w:r w:rsidR="00F86498" w:rsidRPr="00741177">
        <w:rPr>
          <w:sz w:val="28"/>
          <w:szCs w:val="28"/>
        </w:rPr>
        <w:t xml:space="preserve"> </w:t>
      </w:r>
      <w:r w:rsidR="005A6BB9" w:rsidRPr="00741177">
        <w:rPr>
          <w:sz w:val="28"/>
          <w:szCs w:val="28"/>
        </w:rPr>
        <w:t xml:space="preserve">в муниципальную </w:t>
      </w:r>
      <w:r w:rsidR="009E2524" w:rsidRPr="00741177">
        <w:rPr>
          <w:sz w:val="28"/>
          <w:szCs w:val="28"/>
        </w:rPr>
        <w:t>под</w:t>
      </w:r>
      <w:r w:rsidR="005A6BB9" w:rsidRPr="00741177">
        <w:rPr>
          <w:sz w:val="28"/>
          <w:szCs w:val="28"/>
        </w:rPr>
        <w:t xml:space="preserve">программу </w:t>
      </w:r>
      <w:r w:rsidR="00580148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580148" w:rsidRPr="00741177">
        <w:rPr>
          <w:rFonts w:eastAsia="Calibri"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580148" w:rsidRPr="00741177">
        <w:rPr>
          <w:rFonts w:eastAsia="Calibri"/>
          <w:sz w:val="28"/>
          <w:szCs w:val="28"/>
        </w:rPr>
        <w:t>» на 2015-2017 годы»</w:t>
      </w:r>
      <w:r w:rsidR="005A6BB9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(далее по тексту - перечень дворовых территорий). </w:t>
      </w:r>
    </w:p>
    <w:p w:rsidR="00C34C1D" w:rsidRPr="00741177" w:rsidRDefault="00525FCB" w:rsidP="00C34C1D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Перечень дворовых территорий </w:t>
      </w:r>
      <w:r w:rsidR="006B0966" w:rsidRPr="00741177">
        <w:rPr>
          <w:sz w:val="28"/>
          <w:szCs w:val="28"/>
        </w:rPr>
        <w:t xml:space="preserve">многоквартирных домов </w:t>
      </w:r>
      <w:r w:rsidRPr="00741177">
        <w:rPr>
          <w:sz w:val="28"/>
          <w:szCs w:val="28"/>
        </w:rPr>
        <w:t xml:space="preserve">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 </w:t>
      </w:r>
    </w:p>
    <w:p w:rsidR="00A269DA" w:rsidRPr="00741177" w:rsidRDefault="00525FCB" w:rsidP="00A269DA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2. Основные понятия, используемые в настоящем Порядке: </w:t>
      </w:r>
    </w:p>
    <w:p w:rsidR="00A3485F" w:rsidRPr="00741177" w:rsidRDefault="00525FCB" w:rsidP="00A3485F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1) организатор отбора дворовых территорий МКД </w:t>
      </w:r>
      <w:r w:rsidR="00A269DA" w:rsidRPr="00741177">
        <w:rPr>
          <w:sz w:val="28"/>
          <w:szCs w:val="28"/>
        </w:rPr>
        <w:t>–</w:t>
      </w:r>
      <w:r w:rsidR="0082162F" w:rsidRPr="00741177">
        <w:rPr>
          <w:sz w:val="28"/>
          <w:szCs w:val="28"/>
        </w:rPr>
        <w:t xml:space="preserve"> </w:t>
      </w:r>
      <w:r w:rsidR="00A269DA" w:rsidRPr="00741177">
        <w:rPr>
          <w:sz w:val="28"/>
          <w:szCs w:val="28"/>
        </w:rPr>
        <w:t>администраци</w:t>
      </w:r>
      <w:r w:rsidR="0082162F" w:rsidRPr="00741177">
        <w:rPr>
          <w:sz w:val="28"/>
          <w:szCs w:val="28"/>
        </w:rPr>
        <w:t>я</w:t>
      </w:r>
      <w:r w:rsidR="00A269DA" w:rsidRPr="00741177">
        <w:rPr>
          <w:sz w:val="28"/>
          <w:szCs w:val="28"/>
        </w:rPr>
        <w:t xml:space="preserve"> </w:t>
      </w:r>
      <w:r w:rsidR="006C4A2A" w:rsidRPr="00741177">
        <w:rPr>
          <w:sz w:val="28"/>
          <w:szCs w:val="28"/>
        </w:rPr>
        <w:t>Парковского сельского</w:t>
      </w:r>
      <w:r w:rsidR="00091878" w:rsidRPr="00741177">
        <w:rPr>
          <w:sz w:val="28"/>
          <w:szCs w:val="28"/>
        </w:rPr>
        <w:t xml:space="preserve"> поселения Тихорецкого района</w:t>
      </w:r>
      <w:r w:rsidRPr="00741177">
        <w:rPr>
          <w:sz w:val="28"/>
          <w:szCs w:val="28"/>
        </w:rPr>
        <w:t>, котор</w:t>
      </w:r>
      <w:r w:rsidR="00D12209" w:rsidRPr="00741177">
        <w:rPr>
          <w:sz w:val="28"/>
          <w:szCs w:val="28"/>
        </w:rPr>
        <w:t>ая</w:t>
      </w:r>
      <w:r w:rsidRPr="00741177">
        <w:rPr>
          <w:sz w:val="28"/>
          <w:szCs w:val="28"/>
        </w:rPr>
        <w:t xml:space="preserve"> отвечает за</w:t>
      </w:r>
      <w:r w:rsidR="00A269DA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>организацию и проведение отбора дворовых тер</w:t>
      </w:r>
      <w:r w:rsidR="00CF6ACF" w:rsidRPr="00741177">
        <w:rPr>
          <w:sz w:val="28"/>
          <w:szCs w:val="28"/>
        </w:rPr>
        <w:t>риторий МКД (далее по тексту - о</w:t>
      </w:r>
      <w:r w:rsidRPr="00741177">
        <w:rPr>
          <w:sz w:val="28"/>
          <w:szCs w:val="28"/>
        </w:rPr>
        <w:t>рганизатор отбора);</w:t>
      </w:r>
    </w:p>
    <w:p w:rsidR="00A3485F" w:rsidRPr="00741177" w:rsidRDefault="00525FCB" w:rsidP="00E30A9B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2) </w:t>
      </w:r>
      <w:r w:rsidR="00142486" w:rsidRPr="00741177">
        <w:rPr>
          <w:sz w:val="28"/>
          <w:szCs w:val="28"/>
        </w:rPr>
        <w:t>формирование современной городской среды</w:t>
      </w:r>
      <w:r w:rsidR="00E30A9B" w:rsidRPr="00741177">
        <w:rPr>
          <w:sz w:val="28"/>
          <w:szCs w:val="28"/>
        </w:rPr>
        <w:t xml:space="preserve"> </w:t>
      </w:r>
      <w:r w:rsidR="003179AD" w:rsidRPr="00741177">
        <w:rPr>
          <w:sz w:val="28"/>
          <w:szCs w:val="28"/>
        </w:rPr>
        <w:t>–</w:t>
      </w:r>
      <w:r w:rsidRPr="00741177">
        <w:rPr>
          <w:sz w:val="28"/>
          <w:szCs w:val="28"/>
        </w:rPr>
        <w:t xml:space="preserve"> комплекс мероприятий, направленных на улучшение санитарного, экологического и эстетического</w:t>
      </w:r>
      <w:r w:rsidR="00A3485F" w:rsidRPr="00741177">
        <w:rPr>
          <w:sz w:val="28"/>
          <w:szCs w:val="28"/>
        </w:rPr>
        <w:t xml:space="preserve"> состояния дворовой территории; </w:t>
      </w:r>
    </w:p>
    <w:p w:rsidR="00A3485F" w:rsidRPr="00741177" w:rsidRDefault="00525FCB" w:rsidP="00BE5C9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3) заявка </w:t>
      </w:r>
      <w:r w:rsidR="003179AD" w:rsidRPr="00741177">
        <w:rPr>
          <w:sz w:val="28"/>
          <w:szCs w:val="28"/>
        </w:rPr>
        <w:t>–</w:t>
      </w:r>
      <w:r w:rsidR="00A3485F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заявка на участие в отборе дворовых территорий многоквартирных домов для формирования адресного перечня </w:t>
      </w:r>
      <w:r w:rsidR="00BE5C91" w:rsidRPr="00741177">
        <w:rPr>
          <w:sz w:val="28"/>
          <w:szCs w:val="28"/>
        </w:rPr>
        <w:t xml:space="preserve">для </w:t>
      </w:r>
      <w:r w:rsidR="0058534B" w:rsidRPr="00741177">
        <w:rPr>
          <w:sz w:val="28"/>
          <w:szCs w:val="28"/>
        </w:rPr>
        <w:t xml:space="preserve">включения дворовых территорий </w:t>
      </w:r>
      <w:r w:rsidR="009D7A2C" w:rsidRPr="00741177">
        <w:rPr>
          <w:sz w:val="28"/>
          <w:szCs w:val="28"/>
        </w:rPr>
        <w:t>поселка Паркового</w:t>
      </w:r>
      <w:r w:rsidR="002273C3" w:rsidRPr="00741177">
        <w:rPr>
          <w:sz w:val="28"/>
          <w:szCs w:val="28"/>
        </w:rPr>
        <w:t xml:space="preserve"> </w:t>
      </w:r>
      <w:r w:rsidR="00E568C6" w:rsidRPr="00741177">
        <w:rPr>
          <w:sz w:val="28"/>
          <w:szCs w:val="28"/>
        </w:rPr>
        <w:t xml:space="preserve"> </w:t>
      </w:r>
      <w:r w:rsidR="00E34288" w:rsidRPr="00741177">
        <w:rPr>
          <w:sz w:val="28"/>
          <w:szCs w:val="28"/>
        </w:rPr>
        <w:t xml:space="preserve">по </w:t>
      </w:r>
      <w:r w:rsidR="002273C3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>форме,</w:t>
      </w:r>
      <w:r w:rsidR="002273C3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 указанной в приложении </w:t>
      </w:r>
      <w:r w:rsidR="00E568C6" w:rsidRPr="00741177">
        <w:rPr>
          <w:sz w:val="28"/>
          <w:szCs w:val="28"/>
        </w:rPr>
        <w:t xml:space="preserve">№ </w:t>
      </w:r>
      <w:r w:rsidRPr="00741177">
        <w:rPr>
          <w:sz w:val="28"/>
          <w:szCs w:val="28"/>
        </w:rPr>
        <w:t>1 к настоящему</w:t>
      </w:r>
      <w:r w:rsidR="00A3485F" w:rsidRPr="00741177">
        <w:rPr>
          <w:sz w:val="28"/>
          <w:szCs w:val="28"/>
        </w:rPr>
        <w:t xml:space="preserve"> П</w:t>
      </w:r>
      <w:r w:rsidRPr="00741177">
        <w:rPr>
          <w:sz w:val="28"/>
          <w:szCs w:val="28"/>
        </w:rPr>
        <w:t>орядку;</w:t>
      </w:r>
    </w:p>
    <w:p w:rsidR="00A865D3" w:rsidRPr="00741177" w:rsidRDefault="00525FCB" w:rsidP="00A865D3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lastRenderedPageBreak/>
        <w:t xml:space="preserve">4) участник отбора </w:t>
      </w:r>
      <w:r w:rsidR="003179AD" w:rsidRPr="00741177">
        <w:rPr>
          <w:sz w:val="28"/>
          <w:szCs w:val="28"/>
        </w:rPr>
        <w:t>–</w:t>
      </w:r>
      <w:r w:rsidRPr="00741177">
        <w:rPr>
          <w:sz w:val="28"/>
          <w:szCs w:val="28"/>
        </w:rPr>
        <w:t xml:space="preserve"> физическое или юридическое лицо, уполномоченное общим собранием собственников помещений в многоквартирном доме на </w:t>
      </w:r>
      <w:r w:rsidR="00A865D3" w:rsidRPr="00741177">
        <w:rPr>
          <w:sz w:val="28"/>
          <w:szCs w:val="28"/>
        </w:rPr>
        <w:t>у</w:t>
      </w:r>
      <w:r w:rsidRPr="00741177">
        <w:rPr>
          <w:sz w:val="28"/>
          <w:szCs w:val="28"/>
        </w:rPr>
        <w:t xml:space="preserve">частие в отборе дворовых территорий МКД; </w:t>
      </w:r>
    </w:p>
    <w:p w:rsidR="002350CB" w:rsidRPr="00741177" w:rsidRDefault="00525FCB" w:rsidP="002350CB">
      <w:pPr>
        <w:ind w:firstLine="709"/>
        <w:jc w:val="both"/>
        <w:rPr>
          <w:sz w:val="28"/>
          <w:szCs w:val="28"/>
        </w:rPr>
      </w:pPr>
      <w:proofErr w:type="gramStart"/>
      <w:r w:rsidRPr="00741177">
        <w:rPr>
          <w:sz w:val="28"/>
          <w:szCs w:val="28"/>
        </w:rPr>
        <w:t xml:space="preserve">5) акт обследования дворовых территорий многоквартирных домов </w:t>
      </w:r>
      <w:r w:rsidR="003179AD" w:rsidRPr="00741177">
        <w:rPr>
          <w:sz w:val="28"/>
          <w:szCs w:val="28"/>
        </w:rPr>
        <w:t>–</w:t>
      </w:r>
      <w:r w:rsidRPr="00741177">
        <w:rPr>
          <w:sz w:val="28"/>
          <w:szCs w:val="28"/>
        </w:rPr>
        <w:t xml:space="preserve"> документ, составленный по</w:t>
      </w:r>
      <w:r w:rsidR="00A865D3" w:rsidRPr="00741177">
        <w:rPr>
          <w:sz w:val="28"/>
          <w:szCs w:val="28"/>
        </w:rPr>
        <w:t xml:space="preserve"> форме, указанной в приложении №</w:t>
      </w:r>
      <w:r w:rsidRPr="00741177">
        <w:rPr>
          <w:sz w:val="28"/>
          <w:szCs w:val="28"/>
        </w:rPr>
        <w:t xml:space="preserve">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</w:t>
      </w:r>
      <w:r w:rsidR="00EF396F" w:rsidRPr="00741177">
        <w:rPr>
          <w:sz w:val="28"/>
          <w:szCs w:val="28"/>
        </w:rPr>
        <w:t xml:space="preserve">жилищного </w:t>
      </w:r>
      <w:r w:rsidRPr="00741177">
        <w:rPr>
          <w:sz w:val="28"/>
          <w:szCs w:val="28"/>
        </w:rPr>
        <w:t xml:space="preserve">или иного специализированного потребительского кооператива), собственников помещений многоквартирного дома; </w:t>
      </w:r>
      <w:proofErr w:type="gramEnd"/>
    </w:p>
    <w:p w:rsidR="007009AD" w:rsidRPr="00741177" w:rsidRDefault="007009AD" w:rsidP="00BD40DD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3</w:t>
      </w:r>
      <w:r w:rsidR="00525FCB" w:rsidRPr="00741177">
        <w:rPr>
          <w:sz w:val="28"/>
          <w:szCs w:val="28"/>
        </w:rPr>
        <w:t>. Д</w:t>
      </w:r>
      <w:r w:rsidRPr="00741177">
        <w:rPr>
          <w:sz w:val="28"/>
          <w:szCs w:val="28"/>
        </w:rPr>
        <w:t>ля</w:t>
      </w:r>
      <w:r w:rsidR="00525FCB" w:rsidRPr="00741177">
        <w:rPr>
          <w:sz w:val="28"/>
          <w:szCs w:val="28"/>
        </w:rPr>
        <w:t xml:space="preserve"> участия в отборе дворовых территорий </w:t>
      </w:r>
      <w:r w:rsidR="006B0966" w:rsidRPr="00741177">
        <w:rPr>
          <w:sz w:val="28"/>
          <w:szCs w:val="28"/>
        </w:rPr>
        <w:t>многоквартирных домов</w:t>
      </w:r>
      <w:r w:rsidR="00525FCB" w:rsidRPr="00741177">
        <w:rPr>
          <w:sz w:val="28"/>
          <w:szCs w:val="28"/>
        </w:rPr>
        <w:t xml:space="preserve"> участники отбора должны выполнить следующие условия: </w:t>
      </w:r>
    </w:p>
    <w:p w:rsidR="007009AD" w:rsidRPr="00741177" w:rsidRDefault="00525FCB" w:rsidP="00D15C9F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1) собственниками помещений в многоквартирном доме осуществлен выбор способа управления многоквартирным домом; </w:t>
      </w:r>
    </w:p>
    <w:p w:rsidR="007009AD" w:rsidRPr="00741177" w:rsidRDefault="00525FCB" w:rsidP="007009AD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2) проведено обследование дворовой территории многоквартирного дома, составлен акт обследования дворовой территории; </w:t>
      </w:r>
    </w:p>
    <w:p w:rsidR="007009AD" w:rsidRPr="00741177" w:rsidRDefault="00525FCB" w:rsidP="007009AD">
      <w:pPr>
        <w:ind w:firstLine="709"/>
        <w:jc w:val="both"/>
        <w:rPr>
          <w:sz w:val="28"/>
          <w:szCs w:val="28"/>
        </w:rPr>
      </w:pPr>
      <w:proofErr w:type="gramStart"/>
      <w:r w:rsidRPr="00741177">
        <w:rPr>
          <w:sz w:val="28"/>
          <w:szCs w:val="28"/>
        </w:rPr>
        <w:t>3) общим собранием собственников помещений в многоквартирном доме принято решение об участии в отборе дворовых территорий МКД</w:t>
      </w:r>
      <w:r w:rsidR="002E0EC7" w:rsidRPr="00741177">
        <w:rPr>
          <w:sz w:val="28"/>
          <w:szCs w:val="28"/>
        </w:rPr>
        <w:t xml:space="preserve"> для включения дворовых территорий </w:t>
      </w:r>
      <w:r w:rsidR="00195C05" w:rsidRPr="00741177">
        <w:rPr>
          <w:sz w:val="28"/>
          <w:szCs w:val="28"/>
        </w:rPr>
        <w:t>поселка Парковый</w:t>
      </w:r>
      <w:r w:rsidRPr="00741177">
        <w:rPr>
          <w:sz w:val="28"/>
          <w:szCs w:val="28"/>
        </w:rPr>
        <w:t xml:space="preserve">, в том числе: </w:t>
      </w:r>
      <w:proofErr w:type="gramEnd"/>
    </w:p>
    <w:p w:rsidR="007009AD" w:rsidRPr="00741177" w:rsidRDefault="00525FCB" w:rsidP="007009AD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- о лице, уполномоченном на подачу заявки; </w:t>
      </w:r>
    </w:p>
    <w:p w:rsidR="00525FCB" w:rsidRPr="00741177" w:rsidRDefault="00525FCB" w:rsidP="007009AD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- об утверждении схемы благоустройства дворовой территории и видов</w:t>
      </w:r>
    </w:p>
    <w:p w:rsidR="007009AD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планируемых работ; </w:t>
      </w:r>
    </w:p>
    <w:p w:rsidR="007009AD" w:rsidRPr="00741177" w:rsidRDefault="00525FCB" w:rsidP="007009AD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-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843EBA" w:rsidRPr="00741177" w:rsidRDefault="00843EBA" w:rsidP="00D15C9F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- </w:t>
      </w:r>
      <w:r w:rsidR="00525FCB" w:rsidRPr="00741177">
        <w:rPr>
          <w:sz w:val="28"/>
          <w:szCs w:val="28"/>
        </w:rPr>
        <w:t xml:space="preserve"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</w:t>
      </w:r>
      <w:r w:rsidR="00D15C9F" w:rsidRPr="00741177">
        <w:rPr>
          <w:sz w:val="28"/>
          <w:szCs w:val="28"/>
        </w:rPr>
        <w:t>за содержание жилого помещения</w:t>
      </w:r>
      <w:r w:rsidR="00525FCB" w:rsidRPr="00741177">
        <w:rPr>
          <w:sz w:val="28"/>
          <w:szCs w:val="28"/>
        </w:rPr>
        <w:t xml:space="preserve">. </w:t>
      </w:r>
    </w:p>
    <w:p w:rsidR="00EF224F" w:rsidRPr="00741177" w:rsidRDefault="00525FCB" w:rsidP="00EF224F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Указанное решение принимается большинством голосов от общего числа </w:t>
      </w:r>
      <w:proofErr w:type="gramStart"/>
      <w:r w:rsidRPr="00741177">
        <w:rPr>
          <w:sz w:val="28"/>
          <w:szCs w:val="28"/>
        </w:rPr>
        <w:t>голосов, принимающих участие в данном собрании собственников помещений в многоквартирном доме и оформляется</w:t>
      </w:r>
      <w:proofErr w:type="gramEnd"/>
      <w:r w:rsidRPr="00741177">
        <w:rPr>
          <w:sz w:val="28"/>
          <w:szCs w:val="28"/>
        </w:rPr>
        <w:t xml:space="preserve"> протоколом по форме, указанной в приложении 3 к настоящему Порядку.</w:t>
      </w:r>
    </w:p>
    <w:p w:rsidR="00616B28" w:rsidRPr="00741177" w:rsidRDefault="00525FCB" w:rsidP="00616B28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4. Организатор отбора готовит сообщение о проведении отбора дворовых территорий </w:t>
      </w:r>
      <w:r w:rsidR="00A760B2" w:rsidRPr="00741177">
        <w:rPr>
          <w:sz w:val="28"/>
          <w:szCs w:val="28"/>
        </w:rPr>
        <w:t>многоквартирных домов</w:t>
      </w:r>
      <w:r w:rsidRPr="00741177">
        <w:rPr>
          <w:sz w:val="28"/>
          <w:szCs w:val="28"/>
        </w:rPr>
        <w:t xml:space="preserve">, которое подлежит официальному опубликованию в </w:t>
      </w:r>
      <w:r w:rsidR="00AB54E3" w:rsidRPr="00741177">
        <w:rPr>
          <w:sz w:val="28"/>
          <w:szCs w:val="28"/>
        </w:rPr>
        <w:t xml:space="preserve">газете «Тихорецкие вести» </w:t>
      </w:r>
      <w:r w:rsidRPr="00741177">
        <w:rPr>
          <w:sz w:val="28"/>
          <w:szCs w:val="28"/>
        </w:rPr>
        <w:t xml:space="preserve">и размещению на официальном сайте администрации </w:t>
      </w:r>
      <w:r w:rsidR="006C4A2A" w:rsidRPr="00741177">
        <w:rPr>
          <w:sz w:val="28"/>
          <w:szCs w:val="28"/>
        </w:rPr>
        <w:t>Парковского сельского</w:t>
      </w:r>
      <w:r w:rsidR="00BE7265" w:rsidRPr="00741177">
        <w:rPr>
          <w:sz w:val="28"/>
          <w:szCs w:val="28"/>
        </w:rPr>
        <w:t xml:space="preserve"> поселения Тихорецкого района</w:t>
      </w:r>
      <w:r w:rsidRPr="00741177">
        <w:rPr>
          <w:sz w:val="28"/>
          <w:szCs w:val="28"/>
        </w:rPr>
        <w:t xml:space="preserve">: </w:t>
      </w:r>
      <w:r w:rsidR="00BE7265" w:rsidRPr="00741177">
        <w:rPr>
          <w:sz w:val="28"/>
          <w:szCs w:val="28"/>
          <w:lang w:val="en-US"/>
        </w:rPr>
        <w:t>www</w:t>
      </w:r>
      <w:r w:rsidR="00BE7265" w:rsidRPr="00741177">
        <w:rPr>
          <w:sz w:val="28"/>
          <w:szCs w:val="28"/>
        </w:rPr>
        <w:t>.</w:t>
      </w:r>
      <w:proofErr w:type="spellStart"/>
      <w:r w:rsidR="009A57C5" w:rsidRPr="00741177">
        <w:rPr>
          <w:sz w:val="28"/>
          <w:szCs w:val="28"/>
          <w:lang w:val="en-US"/>
        </w:rPr>
        <w:t>admparkovskoe</w:t>
      </w:r>
      <w:proofErr w:type="spellEnd"/>
      <w:r w:rsidR="009A57C5" w:rsidRPr="00741177">
        <w:rPr>
          <w:sz w:val="28"/>
          <w:szCs w:val="28"/>
        </w:rPr>
        <w:t>.</w:t>
      </w:r>
      <w:proofErr w:type="spellStart"/>
      <w:r w:rsidR="009A57C5" w:rsidRPr="00741177">
        <w:rPr>
          <w:sz w:val="28"/>
          <w:szCs w:val="28"/>
          <w:lang w:val="en-US"/>
        </w:rPr>
        <w:t>ru</w:t>
      </w:r>
      <w:proofErr w:type="spellEnd"/>
      <w:r w:rsidR="009A57C5" w:rsidRPr="00741177">
        <w:rPr>
          <w:sz w:val="28"/>
          <w:szCs w:val="28"/>
        </w:rPr>
        <w:t>.</w:t>
      </w:r>
    </w:p>
    <w:p w:rsidR="00616B28" w:rsidRPr="00741177" w:rsidRDefault="00525FCB" w:rsidP="00616B28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5. Заявка на участие в отборе дворовых территорий </w:t>
      </w:r>
      <w:r w:rsidR="00A760B2" w:rsidRPr="00741177">
        <w:rPr>
          <w:sz w:val="28"/>
          <w:szCs w:val="28"/>
        </w:rPr>
        <w:t xml:space="preserve">многоквартирных домов </w:t>
      </w:r>
      <w:r w:rsidRPr="00741177">
        <w:rPr>
          <w:sz w:val="28"/>
          <w:szCs w:val="28"/>
        </w:rPr>
        <w:t xml:space="preserve">подается участником отбора Организатору отбора в письменной форме в </w:t>
      </w:r>
      <w:r w:rsidRPr="00741177">
        <w:rPr>
          <w:sz w:val="28"/>
          <w:szCs w:val="28"/>
        </w:rPr>
        <w:lastRenderedPageBreak/>
        <w:t xml:space="preserve">срок, установленный в сообщении о проведении отбора дворовых территорий МКД. </w:t>
      </w:r>
    </w:p>
    <w:p w:rsidR="00616B28" w:rsidRPr="00741177" w:rsidRDefault="00525FCB" w:rsidP="00616B28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Заявка регистрируется специалистом</w:t>
      </w:r>
      <w:r w:rsidR="00CE7C2A">
        <w:rPr>
          <w:sz w:val="28"/>
          <w:szCs w:val="28"/>
        </w:rPr>
        <w:t xml:space="preserve"> администрации Парковского сельского поселения Тихорецкого района</w:t>
      </w:r>
      <w:r w:rsidR="006D51AD">
        <w:rPr>
          <w:sz w:val="28"/>
          <w:szCs w:val="28"/>
        </w:rPr>
        <w:t xml:space="preserve"> в журнале регистрации заявок</w:t>
      </w:r>
      <w:r w:rsidRPr="00741177">
        <w:rPr>
          <w:sz w:val="28"/>
          <w:szCs w:val="28"/>
        </w:rPr>
        <w:t>, который делает отметку на заявке о получении такой заявки с указанием даты и времени ее получения.</w:t>
      </w:r>
    </w:p>
    <w:p w:rsidR="00916817" w:rsidRPr="00741177" w:rsidRDefault="00525FCB" w:rsidP="00CE7C2A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Срок подачи заявок должен составлять не более </w:t>
      </w:r>
      <w:r w:rsidR="008C395F">
        <w:rPr>
          <w:sz w:val="28"/>
          <w:szCs w:val="28"/>
        </w:rPr>
        <w:t>14</w:t>
      </w:r>
      <w:r w:rsidRPr="00741177">
        <w:rPr>
          <w:sz w:val="28"/>
          <w:szCs w:val="28"/>
        </w:rPr>
        <w:t xml:space="preserve"> календарных дней </w:t>
      </w:r>
      <w:r w:rsidR="00CE7C2A">
        <w:rPr>
          <w:sz w:val="28"/>
          <w:szCs w:val="28"/>
        </w:rPr>
        <w:t>со дня</w:t>
      </w:r>
      <w:r w:rsidRPr="00741177">
        <w:rPr>
          <w:sz w:val="28"/>
          <w:szCs w:val="28"/>
        </w:rPr>
        <w:t xml:space="preserve"> опубликования сообщения </w:t>
      </w:r>
      <w:r w:rsidR="00AB54E3" w:rsidRPr="00741177">
        <w:rPr>
          <w:sz w:val="28"/>
          <w:szCs w:val="28"/>
        </w:rPr>
        <w:t xml:space="preserve">в газете «Тихорецкие вести» </w:t>
      </w:r>
      <w:r w:rsidR="00C60E6F" w:rsidRPr="00741177">
        <w:rPr>
          <w:sz w:val="28"/>
          <w:szCs w:val="28"/>
        </w:rPr>
        <w:t>и размещени</w:t>
      </w:r>
      <w:r w:rsidR="00F34F19" w:rsidRPr="00741177">
        <w:rPr>
          <w:sz w:val="28"/>
          <w:szCs w:val="28"/>
        </w:rPr>
        <w:t>я</w:t>
      </w:r>
      <w:r w:rsidR="00AB54E3" w:rsidRPr="00741177">
        <w:rPr>
          <w:sz w:val="28"/>
          <w:szCs w:val="28"/>
        </w:rPr>
        <w:t xml:space="preserve"> на официальном сайте администрации </w:t>
      </w:r>
      <w:r w:rsidR="006C4A2A" w:rsidRPr="00741177">
        <w:rPr>
          <w:sz w:val="28"/>
          <w:szCs w:val="28"/>
        </w:rPr>
        <w:t>Парковского сельского</w:t>
      </w:r>
      <w:r w:rsidR="00AB54E3" w:rsidRPr="00741177">
        <w:rPr>
          <w:sz w:val="28"/>
          <w:szCs w:val="28"/>
        </w:rPr>
        <w:t xml:space="preserve"> поселения Тихорецкого района: </w:t>
      </w:r>
      <w:hyperlink r:id="rId8" w:history="1">
        <w:r w:rsidR="004524F1" w:rsidRPr="00741177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524F1" w:rsidRPr="00741177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524F1" w:rsidRPr="00741177">
          <w:rPr>
            <w:rStyle w:val="a9"/>
            <w:color w:val="auto"/>
            <w:sz w:val="28"/>
            <w:szCs w:val="28"/>
            <w:u w:val="none"/>
            <w:lang w:val="en-US"/>
          </w:rPr>
          <w:t>admparkovskoe</w:t>
        </w:r>
        <w:proofErr w:type="spellEnd"/>
        <w:r w:rsidR="004524F1" w:rsidRPr="00741177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524F1" w:rsidRPr="00741177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524F1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>на сайте о</w:t>
      </w:r>
      <w:r w:rsidR="00A7712C" w:rsidRPr="00741177">
        <w:rPr>
          <w:sz w:val="28"/>
          <w:szCs w:val="28"/>
        </w:rPr>
        <w:t xml:space="preserve">рганизатора </w:t>
      </w:r>
      <w:r w:rsidR="00C53F28">
        <w:rPr>
          <w:sz w:val="28"/>
          <w:szCs w:val="28"/>
        </w:rPr>
        <w:t>информации</w:t>
      </w:r>
      <w:r w:rsidR="00A7712C" w:rsidRPr="00741177">
        <w:rPr>
          <w:sz w:val="28"/>
          <w:szCs w:val="28"/>
        </w:rPr>
        <w:t xml:space="preserve"> о проведении о</w:t>
      </w:r>
      <w:r w:rsidRPr="00741177">
        <w:rPr>
          <w:sz w:val="28"/>
          <w:szCs w:val="28"/>
        </w:rPr>
        <w:t xml:space="preserve">тбора. </w:t>
      </w:r>
    </w:p>
    <w:p w:rsidR="00721374" w:rsidRPr="00741177" w:rsidRDefault="00916817" w:rsidP="00721374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В</w:t>
      </w:r>
      <w:r w:rsidR="00525FCB" w:rsidRPr="00741177">
        <w:rPr>
          <w:sz w:val="28"/>
          <w:szCs w:val="28"/>
        </w:rPr>
        <w:t xml:space="preserve"> случае внесения изменений в настоящий П</w:t>
      </w:r>
      <w:r w:rsidR="00B472B3" w:rsidRPr="00741177">
        <w:rPr>
          <w:sz w:val="28"/>
          <w:szCs w:val="28"/>
        </w:rPr>
        <w:t>орядок</w:t>
      </w:r>
      <w:r w:rsidR="00525FCB" w:rsidRPr="00741177">
        <w:rPr>
          <w:sz w:val="28"/>
          <w:szCs w:val="28"/>
        </w:rPr>
        <w:t xml:space="preserve"> после официального опубликования срок подачи заявок должен быть увеличен не менее чем на 7 дней. </w:t>
      </w:r>
    </w:p>
    <w:p w:rsidR="00721374" w:rsidRPr="00741177" w:rsidRDefault="00525FCB" w:rsidP="00721374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Все листы заявки и прилагаемые документы на участие в отборе дворовых территорий </w:t>
      </w:r>
      <w:r w:rsidR="00A760B2" w:rsidRPr="00741177">
        <w:rPr>
          <w:sz w:val="28"/>
          <w:szCs w:val="28"/>
        </w:rPr>
        <w:t xml:space="preserve">многоквартирных домов </w:t>
      </w:r>
      <w:r w:rsidRPr="00741177">
        <w:rPr>
          <w:sz w:val="28"/>
          <w:szCs w:val="28"/>
        </w:rPr>
        <w:t xml:space="preserve">должны быть прошиты </w:t>
      </w:r>
      <w:r w:rsidR="00721374" w:rsidRPr="00741177">
        <w:rPr>
          <w:sz w:val="28"/>
          <w:szCs w:val="28"/>
        </w:rPr>
        <w:t>и</w:t>
      </w:r>
      <w:r w:rsidRPr="00741177">
        <w:rPr>
          <w:sz w:val="28"/>
          <w:szCs w:val="28"/>
        </w:rPr>
        <w:t xml:space="preserve"> пронумерованы. Заявка должна быть скреплена печатью участника отбора (для юридических лиц) и подписана</w:t>
      </w:r>
      <w:r w:rsidR="00721374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участником отбора. </w:t>
      </w:r>
    </w:p>
    <w:p w:rsidR="00721374" w:rsidRPr="00741177" w:rsidRDefault="00525FCB" w:rsidP="00721374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6. К заявке прилагаются следующие документы: </w:t>
      </w:r>
    </w:p>
    <w:p w:rsidR="00AB3989" w:rsidRPr="00741177" w:rsidRDefault="00525FCB" w:rsidP="00AB3989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решениями: </w:t>
      </w:r>
    </w:p>
    <w:p w:rsidR="00AB3989" w:rsidRPr="00741177" w:rsidRDefault="00525FCB" w:rsidP="00AB3989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- о выборе способа управления многоквартирным домом; </w:t>
      </w:r>
    </w:p>
    <w:p w:rsidR="00AB3989" w:rsidRPr="00741177" w:rsidRDefault="00525FCB" w:rsidP="00AB3989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- об участии в отборе дворовых территорий </w:t>
      </w:r>
      <w:r w:rsidR="00A760B2" w:rsidRPr="00741177">
        <w:rPr>
          <w:sz w:val="28"/>
          <w:szCs w:val="28"/>
        </w:rPr>
        <w:t xml:space="preserve">многоквартирных домов </w:t>
      </w:r>
      <w:r w:rsidRPr="00741177">
        <w:rPr>
          <w:sz w:val="28"/>
          <w:szCs w:val="28"/>
        </w:rPr>
        <w:t xml:space="preserve">на проведение работ по </w:t>
      </w:r>
      <w:r w:rsidR="00BD40DD" w:rsidRPr="00741177">
        <w:rPr>
          <w:sz w:val="28"/>
          <w:szCs w:val="28"/>
        </w:rPr>
        <w:t>ремонту и</w:t>
      </w:r>
      <w:r w:rsidRPr="00741177">
        <w:rPr>
          <w:sz w:val="28"/>
          <w:szCs w:val="28"/>
        </w:rPr>
        <w:t xml:space="preserve"> благоустройству дворовых территорий; </w:t>
      </w:r>
    </w:p>
    <w:p w:rsidR="00AB3989" w:rsidRPr="00741177" w:rsidRDefault="00525FCB" w:rsidP="00AB3989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2) акт обследования дворовых территорий многоквартирных домов; </w:t>
      </w:r>
    </w:p>
    <w:p w:rsidR="00AB3989" w:rsidRPr="00741177" w:rsidRDefault="000205DB" w:rsidP="00AB3989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3</w:t>
      </w:r>
      <w:r w:rsidR="00525FCB" w:rsidRPr="00741177">
        <w:rPr>
          <w:sz w:val="28"/>
          <w:szCs w:val="28"/>
        </w:rPr>
        <w:t>) копии устава, свидетельства о государственной регистрации и</w:t>
      </w:r>
      <w:r w:rsidR="00327D20" w:rsidRPr="00741177">
        <w:rPr>
          <w:sz w:val="28"/>
          <w:szCs w:val="28"/>
        </w:rPr>
        <w:t xml:space="preserve"> свидетельства </w:t>
      </w:r>
      <w:r w:rsidR="00525FCB" w:rsidRPr="00741177">
        <w:rPr>
          <w:sz w:val="28"/>
          <w:szCs w:val="28"/>
        </w:rPr>
        <w:t xml:space="preserve"> о постановке на налоговый учет для участника отбора </w:t>
      </w:r>
      <w:r w:rsidR="003179AD" w:rsidRPr="00741177">
        <w:rPr>
          <w:sz w:val="28"/>
          <w:szCs w:val="28"/>
        </w:rPr>
        <w:t>–</w:t>
      </w:r>
      <w:r w:rsidR="00525FCB" w:rsidRPr="00741177">
        <w:rPr>
          <w:sz w:val="28"/>
          <w:szCs w:val="28"/>
        </w:rPr>
        <w:t xml:space="preserve"> юридического лица; </w:t>
      </w:r>
    </w:p>
    <w:p w:rsidR="00F2736E" w:rsidRPr="00741177" w:rsidRDefault="00F5270E" w:rsidP="00F2736E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7</w:t>
      </w:r>
      <w:r w:rsidR="00525FCB" w:rsidRPr="00741177">
        <w:rPr>
          <w:sz w:val="28"/>
          <w:szCs w:val="28"/>
        </w:rPr>
        <w:t>. Участник отбора формирует па</w:t>
      </w:r>
      <w:r w:rsidR="00E97CC3" w:rsidRPr="00741177">
        <w:rPr>
          <w:sz w:val="28"/>
          <w:szCs w:val="28"/>
        </w:rPr>
        <w:t>кет документов, указанный в п. 6</w:t>
      </w:r>
      <w:r w:rsidR="00525FCB" w:rsidRPr="00741177">
        <w:rPr>
          <w:sz w:val="28"/>
          <w:szCs w:val="28"/>
        </w:rPr>
        <w:t xml:space="preserve"> настоящего Порядка, и направляет его в адрес Организатора отбора в сроки, указанные в сообщении о проведении отбора дворовых территорий </w:t>
      </w:r>
      <w:r w:rsidR="00FB659A" w:rsidRPr="00741177">
        <w:rPr>
          <w:sz w:val="28"/>
          <w:szCs w:val="28"/>
        </w:rPr>
        <w:t xml:space="preserve">многоквартирных домов </w:t>
      </w:r>
      <w:r w:rsidR="003179AD" w:rsidRPr="00741177">
        <w:rPr>
          <w:sz w:val="28"/>
          <w:szCs w:val="28"/>
        </w:rPr>
        <w:t>–</w:t>
      </w:r>
      <w:r w:rsidR="00525FCB" w:rsidRPr="00741177">
        <w:rPr>
          <w:sz w:val="28"/>
          <w:szCs w:val="28"/>
        </w:rPr>
        <w:t xml:space="preserve"> в </w:t>
      </w:r>
      <w:r w:rsidR="00F2736E" w:rsidRPr="00741177">
        <w:rPr>
          <w:sz w:val="28"/>
          <w:szCs w:val="28"/>
        </w:rPr>
        <w:t>администрацию</w:t>
      </w:r>
      <w:r w:rsidR="00B472B3" w:rsidRPr="00741177">
        <w:rPr>
          <w:sz w:val="28"/>
          <w:szCs w:val="28"/>
        </w:rPr>
        <w:t xml:space="preserve"> </w:t>
      </w:r>
      <w:r w:rsidR="006C4A2A" w:rsidRPr="00741177">
        <w:rPr>
          <w:sz w:val="28"/>
          <w:szCs w:val="28"/>
        </w:rPr>
        <w:t>Парковского сельского</w:t>
      </w:r>
      <w:r w:rsidR="00E736E0" w:rsidRPr="00741177">
        <w:rPr>
          <w:sz w:val="28"/>
          <w:szCs w:val="28"/>
        </w:rPr>
        <w:t xml:space="preserve"> поселения Тихорецкого ра</w:t>
      </w:r>
      <w:r w:rsidR="00B472B3" w:rsidRPr="00741177">
        <w:rPr>
          <w:sz w:val="28"/>
          <w:szCs w:val="28"/>
        </w:rPr>
        <w:t>й</w:t>
      </w:r>
      <w:r w:rsidR="00E736E0" w:rsidRPr="00741177">
        <w:rPr>
          <w:sz w:val="28"/>
          <w:szCs w:val="28"/>
        </w:rPr>
        <w:t>о</w:t>
      </w:r>
      <w:r w:rsidR="00B472B3" w:rsidRPr="00741177">
        <w:rPr>
          <w:sz w:val="28"/>
          <w:szCs w:val="28"/>
        </w:rPr>
        <w:t>на</w:t>
      </w:r>
      <w:r w:rsidR="00525FCB" w:rsidRPr="00741177">
        <w:rPr>
          <w:sz w:val="28"/>
          <w:szCs w:val="28"/>
        </w:rPr>
        <w:t xml:space="preserve">. В отношении одной дворовой территории многоквартирного дома </w:t>
      </w:r>
      <w:r w:rsidR="00DA4087">
        <w:rPr>
          <w:sz w:val="28"/>
          <w:szCs w:val="28"/>
        </w:rPr>
        <w:t>подается</w:t>
      </w:r>
      <w:r w:rsidR="00525FCB" w:rsidRPr="00741177">
        <w:rPr>
          <w:sz w:val="28"/>
          <w:szCs w:val="28"/>
        </w:rPr>
        <w:t xml:space="preserve"> только одна заявка на участие в отборе. </w:t>
      </w:r>
    </w:p>
    <w:p w:rsidR="00F2736E" w:rsidRPr="00741177" w:rsidRDefault="00F5270E" w:rsidP="00FF2845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8</w:t>
      </w:r>
      <w:r w:rsidR="00525FCB" w:rsidRPr="00741177">
        <w:rPr>
          <w:sz w:val="28"/>
          <w:szCs w:val="28"/>
        </w:rPr>
        <w:t xml:space="preserve">. Каждая заявка на участие в отборе регистрируется </w:t>
      </w:r>
      <w:r w:rsidR="00063682">
        <w:rPr>
          <w:sz w:val="28"/>
          <w:szCs w:val="28"/>
        </w:rPr>
        <w:t xml:space="preserve">отдельно </w:t>
      </w:r>
      <w:r w:rsidR="001F6D8A">
        <w:rPr>
          <w:sz w:val="28"/>
          <w:szCs w:val="28"/>
        </w:rPr>
        <w:t xml:space="preserve">в день поступления специалистом администрации Парковского сельского поселения </w:t>
      </w:r>
      <w:r w:rsidR="00063682">
        <w:rPr>
          <w:sz w:val="28"/>
          <w:szCs w:val="28"/>
        </w:rPr>
        <w:t xml:space="preserve">в </w:t>
      </w:r>
      <w:r w:rsidR="00063682" w:rsidRPr="00063682">
        <w:rPr>
          <w:sz w:val="28"/>
          <w:szCs w:val="28"/>
        </w:rPr>
        <w:t>журнале регистрации заявок</w:t>
      </w:r>
      <w:r w:rsidR="00063682">
        <w:rPr>
          <w:sz w:val="28"/>
          <w:szCs w:val="28"/>
        </w:rPr>
        <w:t xml:space="preserve"> по адресу: 352104, Краснодарский край, Тихорецкий район, пос</w:t>
      </w:r>
      <w:proofErr w:type="gramStart"/>
      <w:r w:rsidR="00063682">
        <w:rPr>
          <w:sz w:val="28"/>
          <w:szCs w:val="28"/>
        </w:rPr>
        <w:t>.П</w:t>
      </w:r>
      <w:proofErr w:type="gramEnd"/>
      <w:r w:rsidR="00063682">
        <w:rPr>
          <w:sz w:val="28"/>
          <w:szCs w:val="28"/>
        </w:rPr>
        <w:t>арковый, ул.Гагарина, 24</w:t>
      </w:r>
      <w:r w:rsidR="00525FCB" w:rsidRPr="00741177">
        <w:rPr>
          <w:sz w:val="28"/>
          <w:szCs w:val="28"/>
        </w:rPr>
        <w:t xml:space="preserve">. </w:t>
      </w:r>
    </w:p>
    <w:p w:rsidR="00F2736E" w:rsidRPr="00741177" w:rsidRDefault="00525FCB" w:rsidP="00F2736E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Заявки, поступившие после установленного срока, не рассматриваются и возвращаются участнику отбора. </w:t>
      </w:r>
    </w:p>
    <w:p w:rsidR="00793ECC" w:rsidRPr="00741177" w:rsidRDefault="00F5270E" w:rsidP="00793ECC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9</w:t>
      </w:r>
      <w:r w:rsidR="00525FCB" w:rsidRPr="00741177">
        <w:rPr>
          <w:sz w:val="28"/>
          <w:szCs w:val="28"/>
        </w:rPr>
        <w:t xml:space="preserve">. </w:t>
      </w:r>
      <w:proofErr w:type="gramStart"/>
      <w:r w:rsidR="00525FCB" w:rsidRPr="00741177">
        <w:rPr>
          <w:sz w:val="28"/>
          <w:szCs w:val="28"/>
        </w:rPr>
        <w:t xml:space="preserve">Комиссия проводит отбор представленных заявок посредством оценки заявок на участие в отборе дворовых территорий </w:t>
      </w:r>
      <w:r w:rsidR="00FB659A" w:rsidRPr="00741177">
        <w:rPr>
          <w:sz w:val="28"/>
          <w:szCs w:val="28"/>
        </w:rPr>
        <w:t xml:space="preserve">многоквартирных домов </w:t>
      </w:r>
      <w:r w:rsidR="00525FCB" w:rsidRPr="00741177">
        <w:rPr>
          <w:sz w:val="28"/>
          <w:szCs w:val="28"/>
        </w:rPr>
        <w:t xml:space="preserve">по </w:t>
      </w:r>
      <w:r w:rsidR="00525FCB" w:rsidRPr="00741177">
        <w:rPr>
          <w:sz w:val="28"/>
          <w:szCs w:val="28"/>
        </w:rPr>
        <w:lastRenderedPageBreak/>
        <w:t xml:space="preserve">балльной системе,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</w:t>
      </w:r>
      <w:r w:rsidR="003A7351" w:rsidRPr="00741177">
        <w:rPr>
          <w:sz w:val="28"/>
          <w:szCs w:val="28"/>
        </w:rPr>
        <w:t xml:space="preserve">для включения в муниципальную </w:t>
      </w:r>
      <w:r w:rsidR="00F015F1" w:rsidRPr="00741177">
        <w:rPr>
          <w:sz w:val="28"/>
          <w:szCs w:val="28"/>
        </w:rPr>
        <w:t>под</w:t>
      </w:r>
      <w:r w:rsidR="003A7351" w:rsidRPr="00741177">
        <w:rPr>
          <w:sz w:val="28"/>
          <w:szCs w:val="28"/>
        </w:rPr>
        <w:t xml:space="preserve">программу </w:t>
      </w:r>
      <w:r w:rsidR="00F015F1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F015F1" w:rsidRPr="00741177">
        <w:rPr>
          <w:rFonts w:eastAsia="Calibri"/>
          <w:sz w:val="28"/>
          <w:szCs w:val="28"/>
        </w:rPr>
        <w:t xml:space="preserve"> поселения Тихорецкого района «Развитие жилищно-коммунального</w:t>
      </w:r>
      <w:r w:rsidR="001C7774">
        <w:rPr>
          <w:rFonts w:eastAsia="Calibri"/>
          <w:sz w:val="28"/>
          <w:szCs w:val="28"/>
        </w:rPr>
        <w:t xml:space="preserve"> и дорожного хозяйства</w:t>
      </w:r>
      <w:r w:rsidR="00F015F1" w:rsidRPr="00741177">
        <w:rPr>
          <w:rFonts w:eastAsia="Calibri"/>
          <w:sz w:val="28"/>
          <w:szCs w:val="28"/>
        </w:rPr>
        <w:t>» на 2015-2017 годы</w:t>
      </w:r>
      <w:proofErr w:type="gramEnd"/>
      <w:r w:rsidR="00F015F1" w:rsidRPr="00741177">
        <w:rPr>
          <w:rFonts w:eastAsia="Calibri"/>
          <w:sz w:val="28"/>
          <w:szCs w:val="28"/>
        </w:rPr>
        <w:t xml:space="preserve">» </w:t>
      </w:r>
      <w:r w:rsidR="00525FCB" w:rsidRPr="00741177">
        <w:rPr>
          <w:sz w:val="28"/>
          <w:szCs w:val="28"/>
        </w:rPr>
        <w:t xml:space="preserve">на проведение работ указанных в приложении 4 к настоящему Порядку, в срок не более </w:t>
      </w:r>
      <w:r w:rsidR="00F52096">
        <w:rPr>
          <w:sz w:val="28"/>
          <w:szCs w:val="28"/>
        </w:rPr>
        <w:t xml:space="preserve">                  </w:t>
      </w:r>
      <w:r w:rsidR="00525FCB" w:rsidRPr="00741177">
        <w:rPr>
          <w:sz w:val="28"/>
          <w:szCs w:val="28"/>
        </w:rPr>
        <w:t xml:space="preserve">3 рабочих дней </w:t>
      </w:r>
      <w:r w:rsidR="00F52096">
        <w:rPr>
          <w:sz w:val="28"/>
          <w:szCs w:val="28"/>
        </w:rPr>
        <w:t>со дня</w:t>
      </w:r>
      <w:r w:rsidR="00525FCB" w:rsidRPr="00741177">
        <w:rPr>
          <w:sz w:val="28"/>
          <w:szCs w:val="28"/>
        </w:rPr>
        <w:t xml:space="preserve"> окончания срока подачи заявок. </w:t>
      </w:r>
    </w:p>
    <w:p w:rsidR="00793ECC" w:rsidRPr="00741177" w:rsidRDefault="00525FCB" w:rsidP="00793ECC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Использование иных критериев оценки заявок не допускается. </w:t>
      </w:r>
    </w:p>
    <w:p w:rsidR="008A5E56" w:rsidRPr="00741177" w:rsidRDefault="00525FCB" w:rsidP="008A5E5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1</w:t>
      </w:r>
      <w:r w:rsidR="00F5270E" w:rsidRPr="00741177">
        <w:rPr>
          <w:sz w:val="28"/>
          <w:szCs w:val="28"/>
        </w:rPr>
        <w:t>0</w:t>
      </w:r>
      <w:r w:rsidRPr="00741177">
        <w:rPr>
          <w:sz w:val="28"/>
          <w:szCs w:val="28"/>
        </w:rPr>
        <w:t xml:space="preserve">. </w:t>
      </w:r>
      <w:proofErr w:type="gramStart"/>
      <w:r w:rsidRPr="00741177">
        <w:rPr>
          <w:sz w:val="28"/>
          <w:szCs w:val="28"/>
        </w:rPr>
        <w:t xml:space="preserve">Комиссия рассматривает </w:t>
      </w:r>
      <w:r w:rsidR="00F52096">
        <w:rPr>
          <w:sz w:val="28"/>
          <w:szCs w:val="28"/>
        </w:rPr>
        <w:t xml:space="preserve">и оценивает </w:t>
      </w:r>
      <w:r w:rsidRPr="00741177">
        <w:rPr>
          <w:sz w:val="28"/>
          <w:szCs w:val="28"/>
        </w:rPr>
        <w:t xml:space="preserve">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</w:t>
      </w:r>
      <w:r w:rsidR="003179AD" w:rsidRPr="00741177">
        <w:rPr>
          <w:sz w:val="28"/>
          <w:szCs w:val="28"/>
        </w:rPr>
        <w:t>–</w:t>
      </w:r>
      <w:r w:rsidRPr="00741177">
        <w:rPr>
          <w:sz w:val="28"/>
          <w:szCs w:val="28"/>
        </w:rPr>
        <w:t xml:space="preserve"> </w:t>
      </w:r>
      <w:r w:rsidR="00324B05" w:rsidRPr="00741177">
        <w:rPr>
          <w:sz w:val="28"/>
          <w:szCs w:val="28"/>
        </w:rPr>
        <w:t xml:space="preserve">протокол </w:t>
      </w:r>
      <w:r w:rsidRPr="00741177">
        <w:rPr>
          <w:sz w:val="28"/>
          <w:szCs w:val="28"/>
        </w:rPr>
        <w:t xml:space="preserve">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  <w:r w:rsidRPr="00741177">
        <w:rPr>
          <w:sz w:val="28"/>
          <w:szCs w:val="28"/>
        </w:rPr>
        <w:t xml:space="preserve"> Меньший порядковый номер присваивается участнику отбора, набравшему большее количество баллов. </w:t>
      </w:r>
    </w:p>
    <w:p w:rsidR="008A5E56" w:rsidRPr="00741177" w:rsidRDefault="00525FCB" w:rsidP="008A5E5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В случае</w:t>
      </w:r>
      <w:proofErr w:type="gramStart"/>
      <w:r w:rsidRPr="00741177">
        <w:rPr>
          <w:sz w:val="28"/>
          <w:szCs w:val="28"/>
        </w:rPr>
        <w:t>,</w:t>
      </w:r>
      <w:proofErr w:type="gramEnd"/>
      <w:r w:rsidRPr="00741177">
        <w:rPr>
          <w:sz w:val="28"/>
          <w:szCs w:val="28"/>
        </w:rPr>
        <w:t xml:space="preserve">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ранее. </w:t>
      </w:r>
    </w:p>
    <w:p w:rsidR="008A5E56" w:rsidRPr="00741177" w:rsidRDefault="00525FCB" w:rsidP="008A5E5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</w:t>
      </w:r>
      <w:r w:rsidR="00FB659A" w:rsidRPr="00741177">
        <w:rPr>
          <w:sz w:val="28"/>
          <w:szCs w:val="28"/>
        </w:rPr>
        <w:t xml:space="preserve">многоквартирных домов </w:t>
      </w:r>
      <w:r w:rsidRPr="00741177">
        <w:rPr>
          <w:sz w:val="28"/>
          <w:szCs w:val="28"/>
        </w:rPr>
        <w:t>из участников отбора в порядке очередности, в зависимости от присвое</w:t>
      </w:r>
      <w:r w:rsidR="008A5E56" w:rsidRPr="00741177">
        <w:rPr>
          <w:sz w:val="28"/>
          <w:szCs w:val="28"/>
        </w:rPr>
        <w:t>н</w:t>
      </w:r>
      <w:r w:rsidRPr="00741177">
        <w:rPr>
          <w:sz w:val="28"/>
          <w:szCs w:val="28"/>
        </w:rPr>
        <w:t xml:space="preserve">ного порядкового номера в порядке возрастания. </w:t>
      </w:r>
    </w:p>
    <w:p w:rsidR="00010C57" w:rsidRPr="00741177" w:rsidRDefault="00525FCB" w:rsidP="00010C5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1</w:t>
      </w:r>
      <w:r w:rsidR="00F5270E" w:rsidRPr="00741177">
        <w:rPr>
          <w:sz w:val="28"/>
          <w:szCs w:val="28"/>
        </w:rPr>
        <w:t>1</w:t>
      </w:r>
      <w:r w:rsidRPr="00741177">
        <w:rPr>
          <w:sz w:val="28"/>
          <w:szCs w:val="28"/>
        </w:rPr>
        <w:t>. Протокол оцен</w:t>
      </w:r>
      <w:r w:rsidR="00324B05" w:rsidRPr="00741177">
        <w:rPr>
          <w:sz w:val="28"/>
          <w:szCs w:val="28"/>
        </w:rPr>
        <w:t>ки подписывается всеми членами к</w:t>
      </w:r>
      <w:r w:rsidRPr="00741177">
        <w:rPr>
          <w:sz w:val="28"/>
          <w:szCs w:val="28"/>
        </w:rPr>
        <w:t>омиссии, п</w:t>
      </w:r>
      <w:r w:rsidR="000D158F" w:rsidRPr="00741177">
        <w:rPr>
          <w:sz w:val="28"/>
          <w:szCs w:val="28"/>
        </w:rPr>
        <w:t xml:space="preserve">рисутствовавшими на заседании,  подлежит официальному опубликованию в газете «Тихорецкие вести» и размещению на официальном сайте администрации </w:t>
      </w:r>
      <w:r w:rsidR="006C4A2A" w:rsidRPr="00741177">
        <w:rPr>
          <w:sz w:val="28"/>
          <w:szCs w:val="28"/>
        </w:rPr>
        <w:t>Парковского сельского</w:t>
      </w:r>
      <w:r w:rsidR="000D158F" w:rsidRPr="00741177">
        <w:rPr>
          <w:sz w:val="28"/>
          <w:szCs w:val="28"/>
        </w:rPr>
        <w:t xml:space="preserve"> поселения Тихорецкого района: </w:t>
      </w:r>
      <w:hyperlink r:id="rId9" w:history="1">
        <w:r w:rsidR="00575060" w:rsidRPr="00741177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575060" w:rsidRPr="00741177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575060" w:rsidRPr="00741177">
          <w:rPr>
            <w:rStyle w:val="a9"/>
            <w:color w:val="auto"/>
            <w:sz w:val="28"/>
            <w:szCs w:val="28"/>
            <w:u w:val="none"/>
            <w:lang w:val="en-US"/>
          </w:rPr>
          <w:t>admparkovskoe</w:t>
        </w:r>
        <w:proofErr w:type="spellEnd"/>
        <w:r w:rsidR="00575060" w:rsidRPr="00741177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575060" w:rsidRPr="00741177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75060" w:rsidRPr="00741177">
        <w:rPr>
          <w:sz w:val="28"/>
          <w:szCs w:val="28"/>
        </w:rPr>
        <w:t>,</w:t>
      </w:r>
      <w:r w:rsidRPr="00741177">
        <w:rPr>
          <w:sz w:val="28"/>
          <w:szCs w:val="28"/>
        </w:rPr>
        <w:t xml:space="preserve"> размещается на официальном сайте</w:t>
      </w:r>
      <w:r w:rsidR="00010C57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организатора конкурса и в средствах массовой информации в течение трех рабочих дней </w:t>
      </w:r>
      <w:r w:rsidR="00F14D8D">
        <w:rPr>
          <w:sz w:val="28"/>
          <w:szCs w:val="28"/>
        </w:rPr>
        <w:t>со дня</w:t>
      </w:r>
      <w:r w:rsidRPr="00741177">
        <w:rPr>
          <w:sz w:val="28"/>
          <w:szCs w:val="28"/>
        </w:rPr>
        <w:t xml:space="preserve"> его подписания. </w:t>
      </w:r>
    </w:p>
    <w:p w:rsidR="00010C57" w:rsidRPr="00741177" w:rsidRDefault="00525FCB" w:rsidP="00010C5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1</w:t>
      </w:r>
      <w:r w:rsidR="00F5270E" w:rsidRPr="00741177">
        <w:rPr>
          <w:sz w:val="28"/>
          <w:szCs w:val="28"/>
        </w:rPr>
        <w:t>2</w:t>
      </w:r>
      <w:r w:rsidRPr="00741177">
        <w:rPr>
          <w:sz w:val="28"/>
          <w:szCs w:val="28"/>
        </w:rPr>
        <w:t>. Заявка на участие в отборе отклоняется комиссией в следующих</w:t>
      </w:r>
      <w:r w:rsidR="00010C57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случаях: </w:t>
      </w:r>
    </w:p>
    <w:p w:rsidR="00010C57" w:rsidRPr="00741177" w:rsidRDefault="00525FCB" w:rsidP="00010C5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1) </w:t>
      </w:r>
      <w:r w:rsidR="00A704C1" w:rsidRPr="00741177">
        <w:rPr>
          <w:sz w:val="28"/>
          <w:szCs w:val="28"/>
        </w:rPr>
        <w:t xml:space="preserve">не </w:t>
      </w:r>
      <w:r w:rsidRPr="00741177">
        <w:rPr>
          <w:sz w:val="28"/>
          <w:szCs w:val="28"/>
        </w:rPr>
        <w:t>представления пакета документов</w:t>
      </w:r>
      <w:r w:rsidR="0036071B" w:rsidRPr="00741177">
        <w:rPr>
          <w:sz w:val="28"/>
          <w:szCs w:val="28"/>
        </w:rPr>
        <w:t>, указанных в п.6 настоящего П</w:t>
      </w:r>
      <w:r w:rsidR="00A704C1" w:rsidRPr="00741177">
        <w:rPr>
          <w:sz w:val="28"/>
          <w:szCs w:val="28"/>
        </w:rPr>
        <w:t>орядка</w:t>
      </w:r>
      <w:r w:rsidRPr="00741177">
        <w:rPr>
          <w:sz w:val="28"/>
          <w:szCs w:val="28"/>
        </w:rPr>
        <w:t xml:space="preserve">; </w:t>
      </w:r>
    </w:p>
    <w:p w:rsidR="006628D2" w:rsidRPr="00741177" w:rsidRDefault="00525FCB" w:rsidP="0036071B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2) невыполнения участником отбора условий, установленных</w:t>
      </w:r>
      <w:r w:rsidR="0036071B" w:rsidRPr="00741177">
        <w:rPr>
          <w:sz w:val="28"/>
          <w:szCs w:val="28"/>
        </w:rPr>
        <w:t xml:space="preserve"> в пункте 3 настоящего Порядка.</w:t>
      </w:r>
      <w:r w:rsidRPr="00741177">
        <w:rPr>
          <w:sz w:val="28"/>
          <w:szCs w:val="28"/>
        </w:rPr>
        <w:t xml:space="preserve"> </w:t>
      </w:r>
    </w:p>
    <w:p w:rsidR="006628D2" w:rsidRPr="00741177" w:rsidRDefault="00525FCB" w:rsidP="006628D2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1</w:t>
      </w:r>
      <w:r w:rsidR="00F5270E" w:rsidRPr="00741177">
        <w:rPr>
          <w:sz w:val="28"/>
          <w:szCs w:val="28"/>
        </w:rPr>
        <w:t>3</w:t>
      </w:r>
      <w:r w:rsidRPr="00741177">
        <w:rPr>
          <w:sz w:val="28"/>
          <w:szCs w:val="28"/>
        </w:rPr>
        <w:t xml:space="preserve">. Отбор признается несостоявшимся в случаях, если: </w:t>
      </w:r>
    </w:p>
    <w:p w:rsidR="006628D2" w:rsidRPr="00741177" w:rsidRDefault="00525FCB" w:rsidP="006628D2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1) отклонены все заявки на участие в отборе; </w:t>
      </w:r>
    </w:p>
    <w:p w:rsidR="006628D2" w:rsidRPr="00741177" w:rsidRDefault="00525FCB" w:rsidP="006628D2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2) не подано ни одной заявки на участие в отборе; </w:t>
      </w:r>
    </w:p>
    <w:p w:rsidR="006628D2" w:rsidRPr="00741177" w:rsidRDefault="00525FCB" w:rsidP="006628D2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3) подана только одна заявка на участие в отборе. </w:t>
      </w:r>
    </w:p>
    <w:p w:rsidR="006628D2" w:rsidRPr="00741177" w:rsidRDefault="006628D2" w:rsidP="006628D2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1</w:t>
      </w:r>
      <w:r w:rsidR="00F5270E" w:rsidRPr="00741177">
        <w:rPr>
          <w:sz w:val="28"/>
          <w:szCs w:val="28"/>
        </w:rPr>
        <w:t>4</w:t>
      </w:r>
      <w:r w:rsidR="00525FCB" w:rsidRPr="00741177">
        <w:rPr>
          <w:sz w:val="28"/>
          <w:szCs w:val="28"/>
        </w:rPr>
        <w:t>. В случае</w:t>
      </w:r>
      <w:proofErr w:type="gramStart"/>
      <w:r w:rsidR="00525FCB" w:rsidRPr="00741177">
        <w:rPr>
          <w:sz w:val="28"/>
          <w:szCs w:val="28"/>
        </w:rPr>
        <w:t>,</w:t>
      </w:r>
      <w:proofErr w:type="gramEnd"/>
      <w:r w:rsidR="00525FCB" w:rsidRPr="00741177">
        <w:rPr>
          <w:sz w:val="28"/>
          <w:szCs w:val="28"/>
        </w:rPr>
        <w:t xml:space="preserve"> если по окончании срока подачи заявок на участие в отборе</w:t>
      </w:r>
      <w:r w:rsidR="0052675B">
        <w:rPr>
          <w:sz w:val="28"/>
          <w:szCs w:val="28"/>
        </w:rPr>
        <w:t xml:space="preserve"> не подано ни одной заявки, комиссия признает отбор не состоявшимся. </w:t>
      </w:r>
      <w:r w:rsidR="00525FCB" w:rsidRPr="00741177">
        <w:rPr>
          <w:sz w:val="28"/>
          <w:szCs w:val="28"/>
        </w:rPr>
        <w:t xml:space="preserve"> </w:t>
      </w:r>
      <w:r w:rsidR="0052675B">
        <w:rPr>
          <w:sz w:val="28"/>
          <w:szCs w:val="28"/>
        </w:rPr>
        <w:t xml:space="preserve">В </w:t>
      </w:r>
      <w:r w:rsidR="0052675B">
        <w:rPr>
          <w:sz w:val="28"/>
          <w:szCs w:val="28"/>
        </w:rPr>
        <w:lastRenderedPageBreak/>
        <w:t>случае</w:t>
      </w:r>
      <w:proofErr w:type="gramStart"/>
      <w:r w:rsidR="0052675B">
        <w:rPr>
          <w:sz w:val="28"/>
          <w:szCs w:val="28"/>
        </w:rPr>
        <w:t>,</w:t>
      </w:r>
      <w:proofErr w:type="gramEnd"/>
      <w:r w:rsidR="0052675B">
        <w:rPr>
          <w:sz w:val="28"/>
          <w:szCs w:val="28"/>
        </w:rPr>
        <w:t xml:space="preserve"> если по окончании срока </w:t>
      </w:r>
      <w:r w:rsidR="00525FCB" w:rsidRPr="00741177">
        <w:rPr>
          <w:sz w:val="28"/>
          <w:szCs w:val="28"/>
        </w:rPr>
        <w:t xml:space="preserve">подана только одна заявка, </w:t>
      </w:r>
      <w:r w:rsidR="00324B05" w:rsidRPr="00741177">
        <w:rPr>
          <w:sz w:val="28"/>
          <w:szCs w:val="28"/>
        </w:rPr>
        <w:t>к</w:t>
      </w:r>
      <w:r w:rsidR="00525FCB" w:rsidRPr="00741177">
        <w:rPr>
          <w:sz w:val="28"/>
          <w:szCs w:val="28"/>
        </w:rPr>
        <w:t xml:space="preserve">омиссия </w:t>
      </w:r>
      <w:r w:rsidR="0052675B">
        <w:rPr>
          <w:sz w:val="28"/>
          <w:szCs w:val="28"/>
        </w:rPr>
        <w:t>рассматривает одну</w:t>
      </w:r>
      <w:r w:rsidR="00525FCB" w:rsidRPr="00741177">
        <w:rPr>
          <w:sz w:val="28"/>
          <w:szCs w:val="28"/>
        </w:rPr>
        <w:t xml:space="preserve"> заявку. </w:t>
      </w:r>
    </w:p>
    <w:p w:rsidR="006628D2" w:rsidRPr="00741177" w:rsidRDefault="00525FCB" w:rsidP="006628D2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536BAF" w:rsidRPr="00741177" w:rsidRDefault="00525FCB" w:rsidP="00536BAF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1</w:t>
      </w:r>
      <w:r w:rsidR="00F5270E" w:rsidRPr="00741177">
        <w:rPr>
          <w:sz w:val="28"/>
          <w:szCs w:val="28"/>
        </w:rPr>
        <w:t>5</w:t>
      </w:r>
      <w:r w:rsidRPr="00741177">
        <w:rPr>
          <w:sz w:val="28"/>
          <w:szCs w:val="28"/>
        </w:rPr>
        <w:t xml:space="preserve">. </w:t>
      </w:r>
      <w:proofErr w:type="gramStart"/>
      <w:r w:rsidRPr="00741177">
        <w:rPr>
          <w:sz w:val="28"/>
          <w:szCs w:val="28"/>
        </w:rPr>
        <w:t xml:space="preserve">В случае признания отбора несостоявшимся, либо в случае, если в результате отбора объем средств, предоставленных на проведение комплексного благоустройства дворовых территорий </w:t>
      </w:r>
      <w:r w:rsidR="00FB659A" w:rsidRPr="00741177">
        <w:rPr>
          <w:sz w:val="28"/>
          <w:szCs w:val="28"/>
        </w:rPr>
        <w:t xml:space="preserve">многоквартирных домов </w:t>
      </w:r>
      <w:r w:rsidRPr="00741177">
        <w:rPr>
          <w:sz w:val="28"/>
          <w:szCs w:val="28"/>
        </w:rPr>
        <w:t xml:space="preserve">из </w:t>
      </w:r>
      <w:r w:rsidR="00536BAF" w:rsidRPr="00741177">
        <w:rPr>
          <w:sz w:val="28"/>
          <w:szCs w:val="28"/>
        </w:rPr>
        <w:t xml:space="preserve">бюджета </w:t>
      </w:r>
      <w:r w:rsidR="009F4CE4" w:rsidRPr="00741177">
        <w:rPr>
          <w:sz w:val="28"/>
          <w:szCs w:val="28"/>
        </w:rPr>
        <w:t>поселения</w:t>
      </w:r>
      <w:r w:rsidRPr="00741177">
        <w:rPr>
          <w:sz w:val="28"/>
          <w:szCs w:val="28"/>
        </w:rPr>
        <w:t xml:space="preserve"> останется частично</w:t>
      </w:r>
      <w:r w:rsidR="00536BAF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нераспределенным среди участников отбора, организатор отбора самостоятельно определяет (дополняет) перечень дворовых территорий </w:t>
      </w:r>
      <w:r w:rsidR="001A560D">
        <w:rPr>
          <w:sz w:val="28"/>
          <w:szCs w:val="28"/>
        </w:rPr>
        <w:t xml:space="preserve">на основе балльной оценки </w:t>
      </w:r>
      <w:r w:rsidR="00C83428" w:rsidRPr="00741177">
        <w:rPr>
          <w:sz w:val="28"/>
          <w:szCs w:val="28"/>
        </w:rPr>
        <w:t>при наличии решения собственников помещений многоквартирного дома о проведении комплексного благоустройства дворовой территории</w:t>
      </w:r>
      <w:r w:rsidRPr="00741177">
        <w:rPr>
          <w:sz w:val="28"/>
          <w:szCs w:val="28"/>
        </w:rPr>
        <w:t xml:space="preserve">. </w:t>
      </w:r>
      <w:proofErr w:type="gramEnd"/>
    </w:p>
    <w:p w:rsidR="00525FCB" w:rsidRPr="00741177" w:rsidRDefault="00525FCB" w:rsidP="00D802EF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1</w:t>
      </w:r>
      <w:r w:rsidR="00F5270E" w:rsidRPr="00741177">
        <w:rPr>
          <w:sz w:val="28"/>
          <w:szCs w:val="28"/>
        </w:rPr>
        <w:t>6</w:t>
      </w:r>
      <w:r w:rsidRPr="00741177">
        <w:rPr>
          <w:sz w:val="28"/>
          <w:szCs w:val="28"/>
        </w:rPr>
        <w:t xml:space="preserve">. По окончании выполнения работ по </w:t>
      </w:r>
      <w:r w:rsidR="00D802EF" w:rsidRPr="00741177">
        <w:rPr>
          <w:sz w:val="28"/>
          <w:szCs w:val="28"/>
        </w:rPr>
        <w:t>ремонту и</w:t>
      </w:r>
      <w:r w:rsidRPr="00741177">
        <w:rPr>
          <w:sz w:val="28"/>
          <w:szCs w:val="28"/>
        </w:rPr>
        <w:t xml:space="preserve"> благоустройству дворовой территории </w:t>
      </w:r>
      <w:r w:rsidR="00FB659A" w:rsidRPr="00741177">
        <w:rPr>
          <w:sz w:val="28"/>
          <w:szCs w:val="28"/>
        </w:rPr>
        <w:t xml:space="preserve">многоквартирных домов </w:t>
      </w:r>
      <w:r w:rsidRPr="00741177">
        <w:rPr>
          <w:sz w:val="28"/>
          <w:szCs w:val="28"/>
        </w:rPr>
        <w:t xml:space="preserve">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</w:t>
      </w:r>
      <w:r w:rsidR="00536BAF" w:rsidRPr="00741177">
        <w:rPr>
          <w:sz w:val="28"/>
          <w:szCs w:val="28"/>
        </w:rPr>
        <w:t>№</w:t>
      </w:r>
      <w:r w:rsidRPr="00741177">
        <w:rPr>
          <w:sz w:val="28"/>
          <w:szCs w:val="28"/>
        </w:rPr>
        <w:t xml:space="preserve"> 5 к настоящему Порядку. </w:t>
      </w:r>
    </w:p>
    <w:p w:rsidR="00393D55" w:rsidRPr="00741177" w:rsidRDefault="00393D55" w:rsidP="00525FCB">
      <w:pPr>
        <w:jc w:val="both"/>
        <w:rPr>
          <w:sz w:val="28"/>
          <w:szCs w:val="28"/>
        </w:rPr>
      </w:pPr>
    </w:p>
    <w:p w:rsidR="00296186" w:rsidRPr="00741177" w:rsidRDefault="00296186" w:rsidP="00525FCB">
      <w:pPr>
        <w:jc w:val="both"/>
        <w:rPr>
          <w:sz w:val="28"/>
          <w:szCs w:val="28"/>
        </w:rPr>
      </w:pPr>
    </w:p>
    <w:p w:rsidR="002B582C" w:rsidRPr="00741177" w:rsidRDefault="002B582C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8806F6" w:rsidRPr="008806F6" w:rsidRDefault="008806F6" w:rsidP="008806F6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 xml:space="preserve">Ведущий специалист финансовой службы </w:t>
      </w:r>
    </w:p>
    <w:p w:rsidR="008806F6" w:rsidRPr="008806F6" w:rsidRDefault="008806F6" w:rsidP="008806F6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>администрации Парковского сельского поселения</w:t>
      </w:r>
    </w:p>
    <w:p w:rsidR="002B582C" w:rsidRPr="00741177" w:rsidRDefault="008806F6" w:rsidP="008806F6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>Тихорецкого района                                                                        А.Д.Романченко</w:t>
      </w:r>
    </w:p>
    <w:p w:rsidR="002B582C" w:rsidRPr="00741177" w:rsidRDefault="002B582C" w:rsidP="002B582C">
      <w:pPr>
        <w:jc w:val="both"/>
        <w:rPr>
          <w:sz w:val="28"/>
          <w:szCs w:val="28"/>
        </w:rPr>
      </w:pPr>
    </w:p>
    <w:p w:rsidR="00525FCB" w:rsidRPr="00741177" w:rsidRDefault="00525FCB" w:rsidP="00525FCB">
      <w:pPr>
        <w:jc w:val="both"/>
        <w:rPr>
          <w:sz w:val="28"/>
          <w:szCs w:val="28"/>
        </w:rPr>
      </w:pPr>
    </w:p>
    <w:p w:rsidR="00393D55" w:rsidRPr="00741177" w:rsidRDefault="00393D55" w:rsidP="00525FCB">
      <w:pPr>
        <w:jc w:val="both"/>
        <w:rPr>
          <w:sz w:val="28"/>
          <w:szCs w:val="28"/>
        </w:rPr>
      </w:pPr>
    </w:p>
    <w:p w:rsidR="00393D55" w:rsidRPr="00741177" w:rsidRDefault="00393D55" w:rsidP="00525FCB">
      <w:pPr>
        <w:jc w:val="both"/>
        <w:rPr>
          <w:sz w:val="28"/>
          <w:szCs w:val="28"/>
        </w:rPr>
      </w:pPr>
    </w:p>
    <w:p w:rsidR="00393D55" w:rsidRPr="00741177" w:rsidRDefault="00393D55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5D7848" w:rsidRPr="00741177" w:rsidRDefault="005D7848" w:rsidP="00525FCB">
      <w:pPr>
        <w:jc w:val="both"/>
        <w:rPr>
          <w:sz w:val="28"/>
          <w:szCs w:val="28"/>
        </w:rPr>
      </w:pPr>
    </w:p>
    <w:p w:rsidR="002D33FE" w:rsidRPr="00741177" w:rsidRDefault="002D33FE" w:rsidP="00525FCB">
      <w:pPr>
        <w:jc w:val="both"/>
        <w:rPr>
          <w:sz w:val="28"/>
          <w:szCs w:val="28"/>
        </w:rPr>
      </w:pPr>
    </w:p>
    <w:p w:rsidR="002D33FE" w:rsidRPr="00741177" w:rsidRDefault="002D33FE" w:rsidP="00525FCB">
      <w:pPr>
        <w:jc w:val="both"/>
        <w:rPr>
          <w:sz w:val="28"/>
          <w:szCs w:val="28"/>
        </w:rPr>
      </w:pPr>
    </w:p>
    <w:p w:rsidR="0032450B" w:rsidRPr="00741177" w:rsidRDefault="0032450B" w:rsidP="00504ED3">
      <w:pPr>
        <w:tabs>
          <w:tab w:val="left" w:pos="0"/>
        </w:tabs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>П</w:t>
      </w:r>
      <w:r w:rsidR="004F5CD9" w:rsidRPr="00741177">
        <w:rPr>
          <w:sz w:val="28"/>
          <w:szCs w:val="28"/>
        </w:rPr>
        <w:t xml:space="preserve">РИЛОЖЕНИЕ </w:t>
      </w:r>
      <w:r w:rsidRPr="00741177">
        <w:rPr>
          <w:sz w:val="28"/>
          <w:szCs w:val="28"/>
        </w:rPr>
        <w:t xml:space="preserve"> </w:t>
      </w:r>
      <w:r w:rsidR="00C52B71" w:rsidRPr="00741177">
        <w:rPr>
          <w:sz w:val="28"/>
          <w:szCs w:val="28"/>
        </w:rPr>
        <w:t>№ 1</w:t>
      </w:r>
    </w:p>
    <w:p w:rsidR="00D66BA3" w:rsidRPr="00741177" w:rsidRDefault="0032450B" w:rsidP="00504ED3">
      <w:pPr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 xml:space="preserve">к Порядку </w:t>
      </w:r>
      <w:r w:rsidR="00D66BA3" w:rsidRPr="00741177">
        <w:rPr>
          <w:sz w:val="28"/>
          <w:szCs w:val="28"/>
        </w:rPr>
        <w:t xml:space="preserve">включения </w:t>
      </w:r>
    </w:p>
    <w:p w:rsidR="00D66BA3" w:rsidRPr="00741177" w:rsidRDefault="00D66BA3" w:rsidP="00504ED3">
      <w:pPr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 xml:space="preserve">дворовых территорий </w:t>
      </w:r>
    </w:p>
    <w:p w:rsidR="00D66BA3" w:rsidRPr="00741177" w:rsidRDefault="00D66BA3" w:rsidP="00504ED3">
      <w:pPr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 xml:space="preserve">многоквартирных домов </w:t>
      </w:r>
    </w:p>
    <w:p w:rsidR="00D66BA3" w:rsidRPr="00741177" w:rsidRDefault="00D66BA3" w:rsidP="00504ED3">
      <w:pPr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 xml:space="preserve">в муниципальную </w:t>
      </w:r>
      <w:r w:rsidR="00A150A6" w:rsidRPr="00741177">
        <w:rPr>
          <w:sz w:val="28"/>
          <w:szCs w:val="28"/>
        </w:rPr>
        <w:t>под</w:t>
      </w:r>
      <w:r w:rsidRPr="00741177">
        <w:rPr>
          <w:sz w:val="28"/>
          <w:szCs w:val="28"/>
        </w:rPr>
        <w:t xml:space="preserve">программу </w:t>
      </w:r>
    </w:p>
    <w:p w:rsidR="00162943" w:rsidRPr="00741177" w:rsidRDefault="00162943" w:rsidP="00504ED3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«Формирование </w:t>
      </w:r>
      <w:proofErr w:type="gramStart"/>
      <w:r w:rsidRPr="00741177">
        <w:rPr>
          <w:rFonts w:eastAsia="Calibri"/>
          <w:sz w:val="28"/>
          <w:szCs w:val="28"/>
        </w:rPr>
        <w:t>современной</w:t>
      </w:r>
      <w:proofErr w:type="gramEnd"/>
      <w:r w:rsidRPr="00741177">
        <w:rPr>
          <w:rFonts w:eastAsia="Calibri"/>
          <w:sz w:val="28"/>
          <w:szCs w:val="28"/>
        </w:rPr>
        <w:t xml:space="preserve">  </w:t>
      </w:r>
    </w:p>
    <w:p w:rsidR="00162943" w:rsidRPr="00741177" w:rsidRDefault="00162943" w:rsidP="00504ED3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городской среды» муниципальной  </w:t>
      </w:r>
    </w:p>
    <w:p w:rsidR="00504ED3" w:rsidRPr="00741177" w:rsidRDefault="00162943" w:rsidP="00504ED3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программы </w:t>
      </w:r>
      <w:r w:rsidR="00504ED3" w:rsidRPr="00741177">
        <w:rPr>
          <w:rFonts w:eastAsia="Calibri"/>
          <w:sz w:val="28"/>
          <w:szCs w:val="28"/>
        </w:rPr>
        <w:t xml:space="preserve">Парковского </w:t>
      </w:r>
      <w:proofErr w:type="gramStart"/>
      <w:r w:rsidR="00504ED3" w:rsidRPr="00741177">
        <w:rPr>
          <w:rFonts w:eastAsia="Calibri"/>
          <w:sz w:val="28"/>
          <w:szCs w:val="28"/>
        </w:rPr>
        <w:t>сельского</w:t>
      </w:r>
      <w:proofErr w:type="gramEnd"/>
      <w:r w:rsidRPr="00741177">
        <w:rPr>
          <w:rFonts w:eastAsia="Calibri"/>
          <w:sz w:val="28"/>
          <w:szCs w:val="28"/>
        </w:rPr>
        <w:t xml:space="preserve"> </w:t>
      </w:r>
      <w:r w:rsidR="00504ED3" w:rsidRPr="00741177">
        <w:rPr>
          <w:rFonts w:eastAsia="Calibri"/>
          <w:sz w:val="28"/>
          <w:szCs w:val="28"/>
        </w:rPr>
        <w:t xml:space="preserve"> </w:t>
      </w:r>
    </w:p>
    <w:p w:rsidR="00162943" w:rsidRPr="00741177" w:rsidRDefault="00162943" w:rsidP="00504ED3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поселения Тихорецкого </w:t>
      </w:r>
    </w:p>
    <w:p w:rsidR="00162943" w:rsidRPr="00741177" w:rsidRDefault="00162943" w:rsidP="00504ED3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района «Развитие </w:t>
      </w:r>
      <w:proofErr w:type="spellStart"/>
      <w:r w:rsidRPr="00741177">
        <w:rPr>
          <w:rFonts w:eastAsia="Calibri"/>
          <w:sz w:val="28"/>
          <w:szCs w:val="28"/>
        </w:rPr>
        <w:t>жилищно</w:t>
      </w:r>
      <w:proofErr w:type="spellEnd"/>
      <w:r w:rsidRPr="00741177">
        <w:rPr>
          <w:rFonts w:eastAsia="Calibri"/>
          <w:sz w:val="28"/>
          <w:szCs w:val="28"/>
        </w:rPr>
        <w:t xml:space="preserve">-  </w:t>
      </w:r>
    </w:p>
    <w:p w:rsidR="00504ED3" w:rsidRPr="00741177" w:rsidRDefault="00162943" w:rsidP="00504ED3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коммунального хозяйства» </w:t>
      </w:r>
    </w:p>
    <w:p w:rsidR="00162943" w:rsidRPr="00741177" w:rsidRDefault="00162943" w:rsidP="00504ED3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>на 2015-2017 годы»</w:t>
      </w:r>
    </w:p>
    <w:p w:rsidR="0014359F" w:rsidRPr="00741177" w:rsidRDefault="0014359F" w:rsidP="001B6E21">
      <w:pPr>
        <w:spacing w:line="240" w:lineRule="exact"/>
        <w:jc w:val="both"/>
        <w:rPr>
          <w:sz w:val="28"/>
          <w:szCs w:val="28"/>
        </w:rPr>
      </w:pPr>
    </w:p>
    <w:p w:rsidR="005C2F35" w:rsidRPr="00741177" w:rsidRDefault="005C2F35" w:rsidP="00B23C91">
      <w:pPr>
        <w:jc w:val="center"/>
        <w:rPr>
          <w:sz w:val="28"/>
          <w:szCs w:val="28"/>
        </w:rPr>
      </w:pPr>
    </w:p>
    <w:p w:rsidR="00525FCB" w:rsidRPr="00741177" w:rsidRDefault="00525FCB" w:rsidP="00B23C91">
      <w:pPr>
        <w:jc w:val="center"/>
        <w:rPr>
          <w:sz w:val="28"/>
          <w:szCs w:val="28"/>
        </w:rPr>
      </w:pPr>
      <w:r w:rsidRPr="00741177">
        <w:rPr>
          <w:sz w:val="28"/>
          <w:szCs w:val="28"/>
        </w:rPr>
        <w:t>ЗАЯВКА</w:t>
      </w:r>
    </w:p>
    <w:p w:rsidR="005C2F35" w:rsidRPr="00741177" w:rsidRDefault="005C2F35" w:rsidP="00B23C91">
      <w:pPr>
        <w:jc w:val="center"/>
        <w:rPr>
          <w:sz w:val="28"/>
          <w:szCs w:val="28"/>
        </w:rPr>
      </w:pPr>
    </w:p>
    <w:p w:rsidR="00525FCB" w:rsidRPr="00741177" w:rsidRDefault="00525FCB" w:rsidP="0014359F">
      <w:pPr>
        <w:jc w:val="center"/>
        <w:rPr>
          <w:sz w:val="28"/>
          <w:szCs w:val="28"/>
        </w:rPr>
      </w:pPr>
      <w:r w:rsidRPr="00741177">
        <w:rPr>
          <w:sz w:val="28"/>
          <w:szCs w:val="28"/>
        </w:rPr>
        <w:t xml:space="preserve">на </w:t>
      </w:r>
      <w:r w:rsidR="00D66BA3" w:rsidRPr="00741177">
        <w:rPr>
          <w:sz w:val="28"/>
          <w:szCs w:val="28"/>
        </w:rPr>
        <w:t xml:space="preserve">включение дворовой территории </w:t>
      </w:r>
      <w:r w:rsidR="00A804D3" w:rsidRPr="00741177">
        <w:rPr>
          <w:sz w:val="28"/>
          <w:szCs w:val="28"/>
        </w:rPr>
        <w:t xml:space="preserve">многоквартирного дома в муниципальную </w:t>
      </w:r>
      <w:r w:rsidR="00A150A6" w:rsidRPr="00741177">
        <w:rPr>
          <w:sz w:val="28"/>
          <w:szCs w:val="28"/>
        </w:rPr>
        <w:t>под</w:t>
      </w:r>
      <w:r w:rsidR="001D6E48" w:rsidRPr="00741177">
        <w:rPr>
          <w:sz w:val="28"/>
          <w:szCs w:val="28"/>
        </w:rPr>
        <w:t xml:space="preserve">программу </w:t>
      </w:r>
      <w:r w:rsidR="001D6E48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1D6E48" w:rsidRPr="00741177">
        <w:rPr>
          <w:rFonts w:eastAsia="Calibri"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1D6E48" w:rsidRPr="00741177">
        <w:rPr>
          <w:rFonts w:eastAsia="Calibri"/>
          <w:sz w:val="28"/>
          <w:szCs w:val="28"/>
        </w:rPr>
        <w:t>» на 2015-2017 годы»</w:t>
      </w:r>
    </w:p>
    <w:p w:rsidR="00525FCB" w:rsidRPr="00741177" w:rsidRDefault="00FF2845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Дата _________________</w:t>
      </w:r>
    </w:p>
    <w:p w:rsidR="009C033F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Куда: в администраци</w:t>
      </w:r>
      <w:r w:rsidR="004E3B64" w:rsidRPr="00741177">
        <w:rPr>
          <w:sz w:val="28"/>
          <w:szCs w:val="28"/>
        </w:rPr>
        <w:t>ю</w:t>
      </w:r>
      <w:r w:rsidRPr="00741177">
        <w:rPr>
          <w:sz w:val="28"/>
          <w:szCs w:val="28"/>
        </w:rPr>
        <w:t xml:space="preserve"> </w:t>
      </w:r>
      <w:r w:rsidR="006C4A2A" w:rsidRPr="00741177">
        <w:rPr>
          <w:sz w:val="28"/>
          <w:szCs w:val="28"/>
        </w:rPr>
        <w:t>Парковского сельского</w:t>
      </w:r>
      <w:r w:rsidR="00A532E7" w:rsidRPr="00741177">
        <w:rPr>
          <w:sz w:val="28"/>
          <w:szCs w:val="28"/>
        </w:rPr>
        <w:t xml:space="preserve"> поселения Тихорецкого района</w:t>
      </w:r>
      <w:r w:rsidR="00030721" w:rsidRPr="00741177">
        <w:rPr>
          <w:sz w:val="28"/>
          <w:szCs w:val="28"/>
        </w:rPr>
        <w:t xml:space="preserve">: </w:t>
      </w:r>
      <w:r w:rsidR="004E3B64" w:rsidRPr="00741177">
        <w:rPr>
          <w:sz w:val="28"/>
          <w:szCs w:val="28"/>
        </w:rPr>
        <w:t>352104, пос</w:t>
      </w:r>
      <w:proofErr w:type="gramStart"/>
      <w:r w:rsidR="004E3B64" w:rsidRPr="00741177">
        <w:rPr>
          <w:sz w:val="28"/>
          <w:szCs w:val="28"/>
        </w:rPr>
        <w:t>.П</w:t>
      </w:r>
      <w:proofErr w:type="gramEnd"/>
      <w:r w:rsidR="004E3B64" w:rsidRPr="00741177">
        <w:rPr>
          <w:sz w:val="28"/>
          <w:szCs w:val="28"/>
        </w:rPr>
        <w:t>арковый, ул.Гагарина, 24</w:t>
      </w:r>
    </w:p>
    <w:p w:rsidR="00525FCB" w:rsidRPr="00741177" w:rsidRDefault="00B51C36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Наименование участника отбора ______________________________________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Местонахождение участника отбора (юридический адрес и почтовый адрес, </w:t>
      </w:r>
      <w:r w:rsidR="00B51C36" w:rsidRPr="00741177">
        <w:rPr>
          <w:sz w:val="28"/>
          <w:szCs w:val="28"/>
        </w:rPr>
        <w:t>местожительства)</w:t>
      </w:r>
      <w:r w:rsidR="00A17DAE" w:rsidRPr="00741177">
        <w:rPr>
          <w:sz w:val="28"/>
          <w:szCs w:val="28"/>
        </w:rPr>
        <w:t>___________________________________________________</w:t>
      </w:r>
    </w:p>
    <w:p w:rsidR="00014316" w:rsidRPr="00741177" w:rsidRDefault="00A17DAE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ИНН, ОГРН, КПП </w:t>
      </w:r>
      <w:r w:rsidR="00525FCB" w:rsidRPr="00741177">
        <w:rPr>
          <w:sz w:val="28"/>
          <w:szCs w:val="28"/>
        </w:rPr>
        <w:t>(для</w:t>
      </w:r>
      <w:r w:rsidRPr="00741177">
        <w:rPr>
          <w:sz w:val="28"/>
          <w:szCs w:val="28"/>
        </w:rPr>
        <w:t xml:space="preserve"> </w:t>
      </w:r>
      <w:r w:rsidR="00525FCB" w:rsidRPr="00741177">
        <w:rPr>
          <w:sz w:val="28"/>
          <w:szCs w:val="28"/>
        </w:rPr>
        <w:t>юридического</w:t>
      </w:r>
      <w:r w:rsidRPr="00741177">
        <w:rPr>
          <w:sz w:val="28"/>
          <w:szCs w:val="28"/>
        </w:rPr>
        <w:t xml:space="preserve"> </w:t>
      </w:r>
      <w:r w:rsidR="00525FCB" w:rsidRPr="00741177">
        <w:rPr>
          <w:sz w:val="28"/>
          <w:szCs w:val="28"/>
        </w:rPr>
        <w:t>лица)</w:t>
      </w:r>
      <w:r w:rsidR="00014316" w:rsidRPr="00741177">
        <w:rPr>
          <w:sz w:val="28"/>
          <w:szCs w:val="28"/>
        </w:rPr>
        <w:t>_____________________________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Паспортные данные (для физ</w:t>
      </w:r>
      <w:r w:rsidR="00014316" w:rsidRPr="00741177">
        <w:rPr>
          <w:sz w:val="28"/>
          <w:szCs w:val="28"/>
        </w:rPr>
        <w:t>ического лица)____________________________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Номер </w:t>
      </w:r>
      <w:r w:rsidR="00014316" w:rsidRPr="00741177">
        <w:rPr>
          <w:sz w:val="28"/>
          <w:szCs w:val="28"/>
        </w:rPr>
        <w:t>контактного телефона (факса)__________________________________</w:t>
      </w:r>
    </w:p>
    <w:p w:rsidR="00014316" w:rsidRPr="00741177" w:rsidRDefault="00014316" w:rsidP="00525FCB">
      <w:pPr>
        <w:jc w:val="both"/>
        <w:rPr>
          <w:sz w:val="28"/>
          <w:szCs w:val="28"/>
        </w:rPr>
      </w:pPr>
    </w:p>
    <w:p w:rsidR="00014316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Изучив Порядок </w:t>
      </w:r>
      <w:r w:rsidR="00C17546" w:rsidRPr="00741177">
        <w:rPr>
          <w:sz w:val="28"/>
          <w:szCs w:val="28"/>
        </w:rPr>
        <w:t xml:space="preserve">включения </w:t>
      </w:r>
      <w:r w:rsidR="00861DA0" w:rsidRPr="00741177">
        <w:rPr>
          <w:sz w:val="28"/>
          <w:szCs w:val="28"/>
        </w:rPr>
        <w:t>дворовых территорий многоквартирных домов</w:t>
      </w:r>
      <w:r w:rsidR="00861DA0" w:rsidRPr="00741177">
        <w:rPr>
          <w:sz w:val="28"/>
          <w:szCs w:val="28"/>
        </w:rPr>
        <w:br/>
        <w:t xml:space="preserve">в </w:t>
      </w:r>
      <w:r w:rsidR="00110BF5" w:rsidRPr="00741177">
        <w:rPr>
          <w:sz w:val="28"/>
          <w:szCs w:val="28"/>
        </w:rPr>
        <w:t xml:space="preserve">муниципальную подпрограмму </w:t>
      </w:r>
      <w:r w:rsidR="00110BF5" w:rsidRPr="00741177">
        <w:rPr>
          <w:rFonts w:eastAsia="Calibri"/>
          <w:sz w:val="28"/>
          <w:szCs w:val="28"/>
        </w:rPr>
        <w:t>«Формирование современной городской среды» муниципальной программы Парковского сельского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110BF5" w:rsidRPr="00741177">
        <w:rPr>
          <w:rFonts w:eastAsia="Calibri"/>
          <w:sz w:val="28"/>
          <w:szCs w:val="28"/>
        </w:rPr>
        <w:t>»</w:t>
      </w:r>
      <w:r w:rsidR="008F4CBD" w:rsidRPr="00741177">
        <w:rPr>
          <w:rFonts w:eastAsia="Calibri"/>
          <w:sz w:val="28"/>
          <w:szCs w:val="28"/>
        </w:rPr>
        <w:t xml:space="preserve">  </w:t>
      </w:r>
      <w:r w:rsidR="00110BF5" w:rsidRPr="00741177">
        <w:rPr>
          <w:rFonts w:eastAsia="Calibri"/>
          <w:sz w:val="28"/>
          <w:szCs w:val="28"/>
        </w:rPr>
        <w:t>на 2015-2017 годы»</w:t>
      </w:r>
      <w:r w:rsidR="00430003">
        <w:rPr>
          <w:sz w:val="28"/>
          <w:szCs w:val="28"/>
        </w:rPr>
        <w:t>______________________________________</w:t>
      </w:r>
    </w:p>
    <w:p w:rsidR="00525FCB" w:rsidRPr="00741177" w:rsidRDefault="00014316" w:rsidP="00525FCB">
      <w:pPr>
        <w:jc w:val="both"/>
      </w:pPr>
      <w:r w:rsidRPr="00741177">
        <w:t xml:space="preserve">                                                                        </w:t>
      </w:r>
      <w:r w:rsidR="00525FCB" w:rsidRPr="00741177">
        <w:t xml:space="preserve">(наименование участника отбора) </w:t>
      </w:r>
    </w:p>
    <w:p w:rsidR="00525FCB" w:rsidRPr="00741177" w:rsidRDefault="0060266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в </w:t>
      </w:r>
      <w:r w:rsidR="00525FCB" w:rsidRPr="00741177">
        <w:rPr>
          <w:sz w:val="28"/>
          <w:szCs w:val="28"/>
        </w:rPr>
        <w:t xml:space="preserve">лице </w:t>
      </w:r>
      <w:r w:rsidRPr="00741177">
        <w:rPr>
          <w:sz w:val="28"/>
          <w:szCs w:val="28"/>
        </w:rPr>
        <w:t>____________________________________________________________</w:t>
      </w:r>
    </w:p>
    <w:p w:rsidR="00525FCB" w:rsidRPr="00741177" w:rsidRDefault="0060266B" w:rsidP="00525FCB">
      <w:pPr>
        <w:jc w:val="both"/>
      </w:pPr>
      <w:r w:rsidRPr="00741177">
        <w:rPr>
          <w:sz w:val="28"/>
          <w:szCs w:val="28"/>
        </w:rPr>
        <w:t xml:space="preserve">                                      </w:t>
      </w:r>
      <w:r w:rsidR="00525FCB" w:rsidRPr="00741177">
        <w:t xml:space="preserve">(наименование должности и Ф.И.О., </w:t>
      </w:r>
      <w:proofErr w:type="gramStart"/>
      <w:r w:rsidR="00525FCB" w:rsidRPr="00741177">
        <w:t>подписавшего</w:t>
      </w:r>
      <w:proofErr w:type="gramEnd"/>
      <w:r w:rsidR="00525FCB" w:rsidRPr="00741177">
        <w:t xml:space="preserve"> заявку)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изъявляет желание участвовать в отборе территорий МКД.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Предлагаем в</w:t>
      </w:r>
      <w:r w:rsidR="0060266B" w:rsidRPr="00741177">
        <w:rPr>
          <w:sz w:val="28"/>
          <w:szCs w:val="28"/>
        </w:rPr>
        <w:t>к</w:t>
      </w:r>
      <w:r w:rsidRPr="00741177">
        <w:rPr>
          <w:sz w:val="28"/>
          <w:szCs w:val="28"/>
        </w:rPr>
        <w:t xml:space="preserve">лючить </w:t>
      </w:r>
      <w:r w:rsidR="0060266B" w:rsidRPr="00741177">
        <w:rPr>
          <w:sz w:val="28"/>
          <w:szCs w:val="28"/>
        </w:rPr>
        <w:t>______________________________________________</w:t>
      </w:r>
      <w:r w:rsidRPr="00741177">
        <w:rPr>
          <w:sz w:val="28"/>
          <w:szCs w:val="28"/>
        </w:rPr>
        <w:t xml:space="preserve">_ </w:t>
      </w:r>
    </w:p>
    <w:p w:rsidR="00525FCB" w:rsidRPr="00741177" w:rsidRDefault="0060266B" w:rsidP="00525FCB">
      <w:pPr>
        <w:jc w:val="both"/>
      </w:pPr>
      <w:r w:rsidRPr="00741177">
        <w:t xml:space="preserve">                                                                                      </w:t>
      </w:r>
      <w:r w:rsidR="00525FCB" w:rsidRPr="00741177">
        <w:t xml:space="preserve">(вид работ, адрес территории МКД) </w:t>
      </w:r>
    </w:p>
    <w:p w:rsidR="0060266B" w:rsidRPr="00741177" w:rsidRDefault="0060266B" w:rsidP="00525FCB">
      <w:pPr>
        <w:jc w:val="both"/>
        <w:rPr>
          <w:sz w:val="28"/>
          <w:szCs w:val="28"/>
        </w:rPr>
      </w:pPr>
    </w:p>
    <w:p w:rsidR="00525FCB" w:rsidRPr="00741177" w:rsidRDefault="00525FCB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41177">
        <w:rPr>
          <w:sz w:val="28"/>
          <w:szCs w:val="28"/>
        </w:rPr>
        <w:lastRenderedPageBreak/>
        <w:t>В случае</w:t>
      </w:r>
      <w:proofErr w:type="gramStart"/>
      <w:r w:rsidRPr="00741177">
        <w:rPr>
          <w:sz w:val="28"/>
          <w:szCs w:val="28"/>
        </w:rPr>
        <w:t>,</w:t>
      </w:r>
      <w:proofErr w:type="gramEnd"/>
      <w:r w:rsidRPr="00741177">
        <w:rPr>
          <w:sz w:val="28"/>
          <w:szCs w:val="28"/>
        </w:rPr>
        <w:t xml:space="preserve"> если наша дворовая территория будет отобрана/не отобрана для</w:t>
      </w:r>
      <w:r w:rsidR="00A0359D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производства работ по </w:t>
      </w:r>
      <w:r w:rsidR="00BA0C77" w:rsidRPr="00741177">
        <w:rPr>
          <w:sz w:val="28"/>
          <w:szCs w:val="28"/>
        </w:rPr>
        <w:t>ремонту и</w:t>
      </w:r>
      <w:r w:rsidRPr="00741177">
        <w:rPr>
          <w:sz w:val="28"/>
          <w:szCs w:val="28"/>
        </w:rPr>
        <w:t xml:space="preserve"> благоустройству дворовых территорий многоквартирных домов в </w:t>
      </w:r>
      <w:r w:rsidR="00DC4919" w:rsidRPr="00741177">
        <w:rPr>
          <w:sz w:val="28"/>
          <w:szCs w:val="28"/>
        </w:rPr>
        <w:t>поселке Парковом</w:t>
      </w:r>
      <w:r w:rsidRPr="00741177">
        <w:rPr>
          <w:sz w:val="28"/>
          <w:szCs w:val="28"/>
        </w:rPr>
        <w:t>, просим Вас письменно</w:t>
      </w:r>
      <w:r w:rsidR="00A0359D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>уведомить уполномоченного предста</w:t>
      </w:r>
      <w:r w:rsidR="00F16074" w:rsidRPr="00741177">
        <w:rPr>
          <w:sz w:val="28"/>
          <w:szCs w:val="28"/>
        </w:rPr>
        <w:t>ви</w:t>
      </w:r>
      <w:r w:rsidRPr="00741177">
        <w:rPr>
          <w:sz w:val="28"/>
          <w:szCs w:val="28"/>
        </w:rPr>
        <w:t xml:space="preserve">теля собственников помещений: </w:t>
      </w:r>
    </w:p>
    <w:p w:rsidR="00A956DF" w:rsidRPr="00741177" w:rsidRDefault="00A956DF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25FCB" w:rsidRPr="00741177" w:rsidRDefault="00A0359D" w:rsidP="00525FCB">
      <w:pPr>
        <w:jc w:val="both"/>
      </w:pPr>
      <w:r w:rsidRPr="00741177">
        <w:t xml:space="preserve">                                                                       </w:t>
      </w:r>
      <w:r w:rsidR="00525FCB" w:rsidRPr="00741177">
        <w:t xml:space="preserve">(ФИО представителя, адрес)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К настоящей заявке прилагаются документы на __ </w:t>
      </w:r>
      <w:proofErr w:type="gramStart"/>
      <w:r w:rsidRPr="00741177">
        <w:rPr>
          <w:sz w:val="28"/>
          <w:szCs w:val="28"/>
        </w:rPr>
        <w:t>л</w:t>
      </w:r>
      <w:proofErr w:type="gramEnd"/>
      <w:r w:rsidRPr="00741177">
        <w:rPr>
          <w:sz w:val="28"/>
          <w:szCs w:val="28"/>
        </w:rPr>
        <w:t xml:space="preserve">. </w:t>
      </w:r>
    </w:p>
    <w:p w:rsidR="00525FCB" w:rsidRPr="00741177" w:rsidRDefault="00A0359D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Должность ________________________________________________________</w:t>
      </w:r>
    </w:p>
    <w:p w:rsidR="00525FCB" w:rsidRPr="00741177" w:rsidRDefault="00A0359D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                        </w:t>
      </w:r>
      <w:r w:rsidR="007C1E8B" w:rsidRPr="00741177">
        <w:rPr>
          <w:sz w:val="28"/>
          <w:szCs w:val="28"/>
        </w:rPr>
        <w:t xml:space="preserve">                    </w:t>
      </w:r>
      <w:r w:rsidRPr="00741177">
        <w:t>(</w:t>
      </w:r>
      <w:r w:rsidR="00525FCB" w:rsidRPr="00741177">
        <w:t xml:space="preserve">подпись, фамилия, имя, отчество </w:t>
      </w:r>
      <w:proofErr w:type="gramStart"/>
      <w:r w:rsidR="00525FCB" w:rsidRPr="00741177">
        <w:t>подписавшего</w:t>
      </w:r>
      <w:proofErr w:type="gramEnd"/>
      <w:r w:rsidR="00525FCB" w:rsidRPr="00741177">
        <w:t xml:space="preserve"> заявку) </w:t>
      </w:r>
    </w:p>
    <w:p w:rsidR="005C2F35" w:rsidRPr="00741177" w:rsidRDefault="005C2F35" w:rsidP="006C5C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5C2F35" w:rsidRPr="00741177" w:rsidRDefault="005C2F35" w:rsidP="006C5C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FA05B8" w:rsidRPr="00741177" w:rsidRDefault="00FA05B8" w:rsidP="006C5C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723356" w:rsidRPr="008806F6" w:rsidRDefault="00723356" w:rsidP="00723356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 xml:space="preserve">Ведущий специалист финансовой службы </w:t>
      </w:r>
    </w:p>
    <w:p w:rsidR="00723356" w:rsidRPr="008806F6" w:rsidRDefault="00723356" w:rsidP="00723356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>администрации Парковского сельского поселения</w:t>
      </w:r>
    </w:p>
    <w:p w:rsidR="008664A0" w:rsidRPr="00741177" w:rsidRDefault="00723356" w:rsidP="00723356">
      <w:pPr>
        <w:jc w:val="both"/>
        <w:rPr>
          <w:rFonts w:eastAsia="Calibri"/>
          <w:sz w:val="28"/>
          <w:szCs w:val="28"/>
          <w:lang w:eastAsia="en-US"/>
        </w:rPr>
      </w:pPr>
      <w:r w:rsidRPr="008806F6">
        <w:rPr>
          <w:sz w:val="28"/>
          <w:szCs w:val="28"/>
        </w:rPr>
        <w:t>Тихорецкого района                                                                        А.Д.Романченко</w:t>
      </w:r>
    </w:p>
    <w:p w:rsidR="005C2F35" w:rsidRPr="00741177" w:rsidRDefault="005C2F35" w:rsidP="00FA05B8">
      <w:pPr>
        <w:tabs>
          <w:tab w:val="left" w:pos="0"/>
        </w:tabs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C2F35" w:rsidRPr="00741177" w:rsidRDefault="005C2F35" w:rsidP="008664A0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8664A0" w:rsidRPr="00741177" w:rsidRDefault="008664A0" w:rsidP="001F3ECD">
      <w:pPr>
        <w:tabs>
          <w:tab w:val="left" w:pos="0"/>
        </w:tabs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lastRenderedPageBreak/>
        <w:t>ПРИЛОЖЕНИЕ  № 2</w:t>
      </w:r>
    </w:p>
    <w:p w:rsidR="00931629" w:rsidRPr="00741177" w:rsidRDefault="008664A0" w:rsidP="001F3ECD">
      <w:pPr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 xml:space="preserve">к Порядку включения дворовых </w:t>
      </w:r>
      <w:r w:rsidR="00931629" w:rsidRPr="00741177">
        <w:rPr>
          <w:sz w:val="28"/>
          <w:szCs w:val="28"/>
        </w:rPr>
        <w:t xml:space="preserve"> </w:t>
      </w:r>
    </w:p>
    <w:p w:rsidR="008664A0" w:rsidRPr="00741177" w:rsidRDefault="008664A0" w:rsidP="001F3ECD">
      <w:pPr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>территорий</w:t>
      </w:r>
      <w:r w:rsidR="00931629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многоквартирных домов </w:t>
      </w:r>
    </w:p>
    <w:p w:rsidR="008664A0" w:rsidRPr="00741177" w:rsidRDefault="008664A0" w:rsidP="001F3ECD">
      <w:pPr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 xml:space="preserve">в муниципальную </w:t>
      </w:r>
      <w:r w:rsidR="00A150A6" w:rsidRPr="00741177">
        <w:rPr>
          <w:sz w:val="28"/>
          <w:szCs w:val="28"/>
        </w:rPr>
        <w:t>под</w:t>
      </w:r>
      <w:r w:rsidRPr="00741177">
        <w:rPr>
          <w:sz w:val="28"/>
          <w:szCs w:val="28"/>
        </w:rPr>
        <w:t xml:space="preserve">программу </w:t>
      </w:r>
    </w:p>
    <w:p w:rsidR="00233ACE" w:rsidRPr="00741177" w:rsidRDefault="00233ACE" w:rsidP="001F3ECD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«Формирование </w:t>
      </w:r>
      <w:proofErr w:type="gramStart"/>
      <w:r w:rsidRPr="00741177">
        <w:rPr>
          <w:rFonts w:eastAsia="Calibri"/>
          <w:sz w:val="28"/>
          <w:szCs w:val="28"/>
        </w:rPr>
        <w:t>современной</w:t>
      </w:r>
      <w:proofErr w:type="gramEnd"/>
      <w:r w:rsidRPr="00741177">
        <w:rPr>
          <w:rFonts w:eastAsia="Calibri"/>
          <w:sz w:val="28"/>
          <w:szCs w:val="28"/>
        </w:rPr>
        <w:t xml:space="preserve">  </w:t>
      </w:r>
    </w:p>
    <w:p w:rsidR="00233ACE" w:rsidRPr="00741177" w:rsidRDefault="00233ACE" w:rsidP="001F3ECD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городской среды» муниципальной  </w:t>
      </w:r>
    </w:p>
    <w:p w:rsidR="001F3ECD" w:rsidRPr="00741177" w:rsidRDefault="00233ACE" w:rsidP="001F3ECD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программы </w:t>
      </w:r>
      <w:r w:rsidR="001F3ECD" w:rsidRPr="00741177">
        <w:rPr>
          <w:rFonts w:eastAsia="Calibri"/>
          <w:sz w:val="28"/>
          <w:szCs w:val="28"/>
        </w:rPr>
        <w:t xml:space="preserve">Парковского </w:t>
      </w:r>
      <w:proofErr w:type="gramStart"/>
      <w:r w:rsidR="001F3ECD" w:rsidRPr="00741177">
        <w:rPr>
          <w:rFonts w:eastAsia="Calibri"/>
          <w:sz w:val="28"/>
          <w:szCs w:val="28"/>
        </w:rPr>
        <w:t>сельского</w:t>
      </w:r>
      <w:proofErr w:type="gramEnd"/>
      <w:r w:rsidRPr="00741177">
        <w:rPr>
          <w:rFonts w:eastAsia="Calibri"/>
          <w:sz w:val="28"/>
          <w:szCs w:val="28"/>
        </w:rPr>
        <w:t xml:space="preserve"> </w:t>
      </w:r>
    </w:p>
    <w:p w:rsidR="00233ACE" w:rsidRPr="00741177" w:rsidRDefault="00233ACE" w:rsidP="001F3ECD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поселения Тихорецкого </w:t>
      </w:r>
    </w:p>
    <w:p w:rsidR="00233ACE" w:rsidRPr="00741177" w:rsidRDefault="00233ACE" w:rsidP="001F3ECD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района «Развитие </w:t>
      </w:r>
      <w:proofErr w:type="spellStart"/>
      <w:r w:rsidRPr="00741177">
        <w:rPr>
          <w:rFonts w:eastAsia="Calibri"/>
          <w:sz w:val="28"/>
          <w:szCs w:val="28"/>
        </w:rPr>
        <w:t>жилищно</w:t>
      </w:r>
      <w:proofErr w:type="spellEnd"/>
      <w:r w:rsidRPr="00741177">
        <w:rPr>
          <w:rFonts w:eastAsia="Calibri"/>
          <w:sz w:val="28"/>
          <w:szCs w:val="28"/>
        </w:rPr>
        <w:t xml:space="preserve">-  </w:t>
      </w:r>
    </w:p>
    <w:p w:rsidR="008B4017" w:rsidRDefault="00233ACE" w:rsidP="001F3ECD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коммунального </w:t>
      </w:r>
      <w:r w:rsidR="008B4017">
        <w:rPr>
          <w:rFonts w:eastAsia="Calibri"/>
          <w:sz w:val="28"/>
          <w:szCs w:val="28"/>
        </w:rPr>
        <w:t xml:space="preserve">и дорожного </w:t>
      </w:r>
    </w:p>
    <w:p w:rsidR="00233ACE" w:rsidRPr="00741177" w:rsidRDefault="00233ACE" w:rsidP="001F3ECD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>хозяйства» на 2</w:t>
      </w:r>
      <w:r w:rsidR="00F169C4" w:rsidRPr="00741177">
        <w:rPr>
          <w:rFonts w:eastAsia="Calibri"/>
          <w:sz w:val="28"/>
          <w:szCs w:val="28"/>
        </w:rPr>
        <w:t>015-2017 годы»</w:t>
      </w:r>
    </w:p>
    <w:p w:rsidR="001B6E21" w:rsidRDefault="001B6E21" w:rsidP="00D001EB">
      <w:pPr>
        <w:jc w:val="both"/>
        <w:rPr>
          <w:sz w:val="28"/>
          <w:szCs w:val="28"/>
        </w:rPr>
      </w:pPr>
    </w:p>
    <w:p w:rsidR="00A90BE8" w:rsidRPr="00741177" w:rsidRDefault="00A90BE8" w:rsidP="00D001EB">
      <w:pPr>
        <w:jc w:val="center"/>
        <w:rPr>
          <w:b/>
          <w:sz w:val="28"/>
          <w:szCs w:val="28"/>
        </w:rPr>
      </w:pPr>
      <w:r w:rsidRPr="00741177">
        <w:rPr>
          <w:b/>
          <w:sz w:val="28"/>
          <w:szCs w:val="28"/>
        </w:rPr>
        <w:t>АКТ</w:t>
      </w:r>
    </w:p>
    <w:p w:rsidR="00A90BE8" w:rsidRPr="00741177" w:rsidRDefault="00A90BE8" w:rsidP="00A90BE8">
      <w:pPr>
        <w:jc w:val="center"/>
        <w:rPr>
          <w:b/>
          <w:sz w:val="28"/>
          <w:szCs w:val="28"/>
        </w:rPr>
      </w:pPr>
    </w:p>
    <w:p w:rsidR="00A90BE8" w:rsidRPr="00741177" w:rsidRDefault="00A90BE8" w:rsidP="00A90BE8">
      <w:pPr>
        <w:jc w:val="center"/>
        <w:rPr>
          <w:b/>
          <w:sz w:val="28"/>
          <w:szCs w:val="28"/>
        </w:rPr>
      </w:pPr>
      <w:r w:rsidRPr="00741177">
        <w:rPr>
          <w:b/>
          <w:sz w:val="28"/>
          <w:szCs w:val="28"/>
        </w:rPr>
        <w:t>обследования дворовых территорий многоквартирных домов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</w:p>
    <w:p w:rsidR="00525FCB" w:rsidRPr="00741177" w:rsidRDefault="00A90BE8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«___»_______________201_ года                                           </w:t>
      </w:r>
      <w:r w:rsidR="00261174" w:rsidRPr="00741177">
        <w:rPr>
          <w:sz w:val="28"/>
          <w:szCs w:val="28"/>
        </w:rPr>
        <w:t>поселок Парковый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</w:p>
    <w:p w:rsidR="00525FCB" w:rsidRPr="00741177" w:rsidRDefault="00A90BE8" w:rsidP="00931629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Наименование участника отбора (Ф.И.О.)</w:t>
      </w:r>
      <w:r w:rsidR="000205DB" w:rsidRPr="00741177">
        <w:rPr>
          <w:sz w:val="28"/>
          <w:szCs w:val="28"/>
        </w:rPr>
        <w:t>:______</w:t>
      </w:r>
      <w:r w:rsidR="00893E16" w:rsidRPr="00741177">
        <w:rPr>
          <w:sz w:val="28"/>
          <w:szCs w:val="28"/>
        </w:rPr>
        <w:t>________________________</w:t>
      </w:r>
    </w:p>
    <w:p w:rsidR="00C92985" w:rsidRDefault="00B92AC2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Произвели обследование дворовой территории многоквартирного</w:t>
      </w:r>
      <w:r w:rsidR="002B07D3" w:rsidRPr="00741177">
        <w:rPr>
          <w:sz w:val="28"/>
          <w:szCs w:val="28"/>
        </w:rPr>
        <w:t xml:space="preserve"> дома</w:t>
      </w:r>
      <w:r w:rsidR="00250FEB" w:rsidRPr="00741177">
        <w:rPr>
          <w:sz w:val="28"/>
          <w:szCs w:val="28"/>
        </w:rPr>
        <w:t xml:space="preserve"> (указать год ввода в эксплуатацию)</w:t>
      </w:r>
      <w:r w:rsidR="002B07D3" w:rsidRPr="00741177">
        <w:rPr>
          <w:sz w:val="28"/>
          <w:szCs w:val="28"/>
        </w:rPr>
        <w:t>, расположенного по адресу</w:t>
      </w:r>
      <w:r w:rsidRPr="00741177">
        <w:rPr>
          <w:sz w:val="28"/>
          <w:szCs w:val="28"/>
        </w:rPr>
        <w:t xml:space="preserve">: </w:t>
      </w:r>
      <w:r w:rsidR="00261174" w:rsidRPr="00741177">
        <w:rPr>
          <w:sz w:val="28"/>
          <w:szCs w:val="28"/>
        </w:rPr>
        <w:t>поселок Парковый</w:t>
      </w:r>
      <w:r w:rsidRPr="00741177">
        <w:rPr>
          <w:sz w:val="28"/>
          <w:szCs w:val="28"/>
        </w:rPr>
        <w:t>, улица</w:t>
      </w:r>
      <w:r w:rsidR="00261174" w:rsidRPr="00741177">
        <w:rPr>
          <w:sz w:val="28"/>
          <w:szCs w:val="28"/>
        </w:rPr>
        <w:t xml:space="preserve"> </w:t>
      </w:r>
      <w:r w:rsidR="00C92985" w:rsidRPr="00741177">
        <w:rPr>
          <w:sz w:val="28"/>
          <w:szCs w:val="28"/>
        </w:rPr>
        <w:t>______, дома № __</w:t>
      </w:r>
      <w:r w:rsidR="002B07D3" w:rsidRPr="00741177">
        <w:rPr>
          <w:sz w:val="28"/>
          <w:szCs w:val="28"/>
        </w:rPr>
        <w:t>___</w:t>
      </w:r>
      <w:r w:rsidR="00C92985" w:rsidRPr="00741177">
        <w:rPr>
          <w:sz w:val="28"/>
          <w:szCs w:val="28"/>
        </w:rPr>
        <w:t>.</w:t>
      </w:r>
    </w:p>
    <w:p w:rsidR="00141E2A" w:rsidRPr="00741177" w:rsidRDefault="00141E2A" w:rsidP="00525FCB">
      <w:pPr>
        <w:jc w:val="both"/>
        <w:rPr>
          <w:sz w:val="28"/>
          <w:szCs w:val="28"/>
        </w:rPr>
      </w:pPr>
    </w:p>
    <w:p w:rsidR="004371DA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Обследованием на месте </w:t>
      </w:r>
      <w:r w:rsidR="00C92985" w:rsidRPr="00741177">
        <w:rPr>
          <w:sz w:val="28"/>
          <w:szCs w:val="28"/>
        </w:rPr>
        <w:t>у</w:t>
      </w:r>
      <w:r w:rsidRPr="00741177">
        <w:rPr>
          <w:sz w:val="28"/>
          <w:szCs w:val="28"/>
        </w:rPr>
        <w:t>становлены следующие дефекты: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247"/>
        <w:gridCol w:w="2229"/>
        <w:gridCol w:w="1031"/>
        <w:gridCol w:w="1134"/>
        <w:gridCol w:w="1559"/>
      </w:tblGrid>
      <w:tr w:rsidR="004371DA" w:rsidRPr="00741177" w:rsidTr="00931629">
        <w:tc>
          <w:tcPr>
            <w:tcW w:w="6023" w:type="dxa"/>
            <w:gridSpan w:val="3"/>
            <w:shd w:val="clear" w:color="auto" w:fill="auto"/>
          </w:tcPr>
          <w:p w:rsidR="004371DA" w:rsidRPr="00741177" w:rsidRDefault="004371D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Виды работ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4371DA" w:rsidRPr="00741177" w:rsidRDefault="004371D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 xml:space="preserve">Единица </w:t>
            </w:r>
            <w:proofErr w:type="spellStart"/>
            <w:r w:rsidRPr="00741177">
              <w:rPr>
                <w:sz w:val="22"/>
              </w:rPr>
              <w:t>изм</w:t>
            </w:r>
            <w:proofErr w:type="spellEnd"/>
            <w:r w:rsidRPr="00741177">
              <w:rPr>
                <w:sz w:val="22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71DA" w:rsidRPr="00741177" w:rsidRDefault="004371D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Объем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71DA" w:rsidRPr="00741177" w:rsidRDefault="004371D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Примечание</w:t>
            </w:r>
          </w:p>
        </w:tc>
      </w:tr>
      <w:tr w:rsidR="004371DA" w:rsidRPr="00741177" w:rsidTr="00931629">
        <w:tc>
          <w:tcPr>
            <w:tcW w:w="3794" w:type="dxa"/>
            <w:gridSpan w:val="2"/>
            <w:shd w:val="clear" w:color="auto" w:fill="auto"/>
          </w:tcPr>
          <w:p w:rsidR="004371DA" w:rsidRPr="00741177" w:rsidRDefault="004371D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Дворовая территория</w:t>
            </w:r>
          </w:p>
        </w:tc>
        <w:tc>
          <w:tcPr>
            <w:tcW w:w="2229" w:type="dxa"/>
            <w:shd w:val="clear" w:color="auto" w:fill="auto"/>
          </w:tcPr>
          <w:p w:rsidR="004371DA" w:rsidRPr="00741177" w:rsidRDefault="004371D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Тип покрытия (переходный, асфальтобетонное (бетонное), другое)</w:t>
            </w:r>
          </w:p>
        </w:tc>
        <w:tc>
          <w:tcPr>
            <w:tcW w:w="1031" w:type="dxa"/>
            <w:vMerge/>
            <w:shd w:val="clear" w:color="auto" w:fill="auto"/>
          </w:tcPr>
          <w:p w:rsidR="004371DA" w:rsidRPr="00741177" w:rsidRDefault="004371DA" w:rsidP="009D628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71DA" w:rsidRPr="00741177" w:rsidRDefault="004371DA" w:rsidP="009D628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71DA" w:rsidRPr="00741177" w:rsidRDefault="004371DA" w:rsidP="009D628C">
            <w:pPr>
              <w:jc w:val="center"/>
              <w:rPr>
                <w:sz w:val="22"/>
              </w:rPr>
            </w:pPr>
          </w:p>
        </w:tc>
      </w:tr>
      <w:tr w:rsidR="00D16D9C" w:rsidRPr="00741177" w:rsidTr="00931629">
        <w:tc>
          <w:tcPr>
            <w:tcW w:w="547" w:type="dxa"/>
            <w:shd w:val="clear" w:color="auto" w:fill="auto"/>
          </w:tcPr>
          <w:p w:rsidR="00332537" w:rsidRPr="00741177" w:rsidRDefault="004371D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332537" w:rsidRPr="00741177" w:rsidRDefault="004371DA" w:rsidP="00A32B2D">
            <w:pPr>
              <w:rPr>
                <w:sz w:val="22"/>
              </w:rPr>
            </w:pPr>
            <w:r w:rsidRPr="00741177">
              <w:rPr>
                <w:sz w:val="22"/>
              </w:rPr>
              <w:t>Повреждения покрытия проездов</w:t>
            </w:r>
          </w:p>
        </w:tc>
        <w:tc>
          <w:tcPr>
            <w:tcW w:w="2229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741177" w:rsidTr="00931629">
        <w:tc>
          <w:tcPr>
            <w:tcW w:w="547" w:type="dxa"/>
            <w:shd w:val="clear" w:color="auto" w:fill="auto"/>
          </w:tcPr>
          <w:p w:rsidR="00332537" w:rsidRPr="00741177" w:rsidRDefault="004371D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2</w:t>
            </w:r>
          </w:p>
        </w:tc>
        <w:tc>
          <w:tcPr>
            <w:tcW w:w="3247" w:type="dxa"/>
            <w:shd w:val="clear" w:color="auto" w:fill="auto"/>
          </w:tcPr>
          <w:p w:rsidR="00332537" w:rsidRPr="00741177" w:rsidRDefault="00A35AAA" w:rsidP="002D6FB8">
            <w:pPr>
              <w:rPr>
                <w:sz w:val="22"/>
              </w:rPr>
            </w:pPr>
            <w:r w:rsidRPr="00741177">
              <w:rPr>
                <w:sz w:val="22"/>
              </w:rPr>
              <w:t xml:space="preserve">Наличие </w:t>
            </w:r>
            <w:proofErr w:type="gramStart"/>
            <w:r w:rsidRPr="00741177">
              <w:rPr>
                <w:sz w:val="22"/>
              </w:rPr>
              <w:t>игрового</w:t>
            </w:r>
            <w:proofErr w:type="gramEnd"/>
            <w:r w:rsidRPr="00741177">
              <w:rPr>
                <w:sz w:val="22"/>
              </w:rPr>
              <w:t xml:space="preserve"> </w:t>
            </w:r>
            <w:proofErr w:type="spellStart"/>
            <w:r w:rsidRPr="00741177">
              <w:rPr>
                <w:sz w:val="22"/>
              </w:rPr>
              <w:t>борудования</w:t>
            </w:r>
            <w:proofErr w:type="spellEnd"/>
          </w:p>
        </w:tc>
        <w:tc>
          <w:tcPr>
            <w:tcW w:w="2229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741177" w:rsidTr="00931629">
        <w:tc>
          <w:tcPr>
            <w:tcW w:w="547" w:type="dxa"/>
            <w:shd w:val="clear" w:color="auto" w:fill="auto"/>
          </w:tcPr>
          <w:p w:rsidR="00332537" w:rsidRPr="00741177" w:rsidRDefault="004371D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3</w:t>
            </w:r>
          </w:p>
        </w:tc>
        <w:tc>
          <w:tcPr>
            <w:tcW w:w="3247" w:type="dxa"/>
            <w:shd w:val="clear" w:color="auto" w:fill="auto"/>
          </w:tcPr>
          <w:p w:rsidR="00332537" w:rsidRPr="00741177" w:rsidRDefault="00A35AAA" w:rsidP="00A32B2D">
            <w:pPr>
              <w:rPr>
                <w:sz w:val="22"/>
              </w:rPr>
            </w:pPr>
            <w:r w:rsidRPr="00741177">
              <w:rPr>
                <w:sz w:val="22"/>
              </w:rPr>
              <w:t>Наличие малых архитектурных форм</w:t>
            </w:r>
          </w:p>
        </w:tc>
        <w:tc>
          <w:tcPr>
            <w:tcW w:w="2229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741177" w:rsidTr="00931629">
        <w:tc>
          <w:tcPr>
            <w:tcW w:w="547" w:type="dxa"/>
            <w:shd w:val="clear" w:color="auto" w:fill="auto"/>
          </w:tcPr>
          <w:p w:rsidR="00332537" w:rsidRPr="00741177" w:rsidRDefault="004371D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4</w:t>
            </w:r>
          </w:p>
        </w:tc>
        <w:tc>
          <w:tcPr>
            <w:tcW w:w="3247" w:type="dxa"/>
            <w:shd w:val="clear" w:color="auto" w:fill="auto"/>
          </w:tcPr>
          <w:p w:rsidR="00332537" w:rsidRPr="00741177" w:rsidRDefault="00A35AAA" w:rsidP="00A32B2D">
            <w:pPr>
              <w:rPr>
                <w:sz w:val="22"/>
              </w:rPr>
            </w:pPr>
            <w:r w:rsidRPr="00741177">
              <w:rPr>
                <w:sz w:val="22"/>
              </w:rPr>
              <w:t xml:space="preserve">Наличие </w:t>
            </w:r>
            <w:r w:rsidR="00A37031" w:rsidRPr="00741177">
              <w:rPr>
                <w:sz w:val="22"/>
              </w:rPr>
              <w:t>парковочных мест</w:t>
            </w:r>
          </w:p>
        </w:tc>
        <w:tc>
          <w:tcPr>
            <w:tcW w:w="2229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741177" w:rsidTr="00931629">
        <w:tc>
          <w:tcPr>
            <w:tcW w:w="547" w:type="dxa"/>
            <w:shd w:val="clear" w:color="auto" w:fill="auto"/>
          </w:tcPr>
          <w:p w:rsidR="00332537" w:rsidRPr="00741177" w:rsidRDefault="004371D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5</w:t>
            </w:r>
          </w:p>
        </w:tc>
        <w:tc>
          <w:tcPr>
            <w:tcW w:w="3247" w:type="dxa"/>
            <w:shd w:val="clear" w:color="auto" w:fill="auto"/>
          </w:tcPr>
          <w:p w:rsidR="00332537" w:rsidRPr="00741177" w:rsidRDefault="00B663C9" w:rsidP="00A32B2D">
            <w:pPr>
              <w:rPr>
                <w:sz w:val="22"/>
              </w:rPr>
            </w:pPr>
            <w:r w:rsidRPr="00741177">
              <w:rPr>
                <w:sz w:val="22"/>
              </w:rPr>
              <w:t>Наличие озеленения</w:t>
            </w:r>
          </w:p>
        </w:tc>
        <w:tc>
          <w:tcPr>
            <w:tcW w:w="2229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741177" w:rsidTr="00931629">
        <w:tc>
          <w:tcPr>
            <w:tcW w:w="547" w:type="dxa"/>
            <w:shd w:val="clear" w:color="auto" w:fill="auto"/>
          </w:tcPr>
          <w:p w:rsidR="00332537" w:rsidRPr="00741177" w:rsidRDefault="004371D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6</w:t>
            </w:r>
          </w:p>
        </w:tc>
        <w:tc>
          <w:tcPr>
            <w:tcW w:w="3247" w:type="dxa"/>
            <w:shd w:val="clear" w:color="auto" w:fill="auto"/>
          </w:tcPr>
          <w:p w:rsidR="00332537" w:rsidRPr="00741177" w:rsidRDefault="00B663C9" w:rsidP="00A32B2D">
            <w:pPr>
              <w:rPr>
                <w:sz w:val="22"/>
              </w:rPr>
            </w:pPr>
            <w:r w:rsidRPr="00741177">
              <w:rPr>
                <w:sz w:val="22"/>
              </w:rPr>
              <w:t>Наличие тротуаров</w:t>
            </w:r>
          </w:p>
        </w:tc>
        <w:tc>
          <w:tcPr>
            <w:tcW w:w="2229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32537" w:rsidRPr="00741177" w:rsidRDefault="00332537" w:rsidP="009D628C">
            <w:pPr>
              <w:jc w:val="center"/>
              <w:rPr>
                <w:sz w:val="22"/>
              </w:rPr>
            </w:pPr>
          </w:p>
        </w:tc>
      </w:tr>
      <w:tr w:rsidR="00BF0B4B" w:rsidRPr="00741177" w:rsidTr="00931629">
        <w:tc>
          <w:tcPr>
            <w:tcW w:w="547" w:type="dxa"/>
            <w:shd w:val="clear" w:color="auto" w:fill="auto"/>
          </w:tcPr>
          <w:p w:rsidR="00BF0B4B" w:rsidRPr="00741177" w:rsidRDefault="00BF0B4B" w:rsidP="009D62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247" w:type="dxa"/>
            <w:shd w:val="clear" w:color="auto" w:fill="auto"/>
          </w:tcPr>
          <w:p w:rsidR="00BF0B4B" w:rsidRPr="00741177" w:rsidRDefault="00BF0B4B" w:rsidP="00A32B2D">
            <w:pPr>
              <w:rPr>
                <w:sz w:val="22"/>
              </w:rPr>
            </w:pPr>
            <w:r>
              <w:rPr>
                <w:sz w:val="22"/>
              </w:rPr>
              <w:t>Наличие бордюров</w:t>
            </w:r>
          </w:p>
        </w:tc>
        <w:tc>
          <w:tcPr>
            <w:tcW w:w="2229" w:type="dxa"/>
            <w:shd w:val="clear" w:color="auto" w:fill="auto"/>
          </w:tcPr>
          <w:p w:rsidR="00BF0B4B" w:rsidRPr="00741177" w:rsidRDefault="00BF0B4B" w:rsidP="009D628C">
            <w:pPr>
              <w:jc w:val="center"/>
              <w:rPr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BF0B4B" w:rsidRPr="00741177" w:rsidRDefault="00BF0B4B" w:rsidP="009D628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F0B4B" w:rsidRPr="00741177" w:rsidRDefault="00BF0B4B" w:rsidP="009D628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F0B4B" w:rsidRPr="00741177" w:rsidRDefault="00BF0B4B" w:rsidP="009D628C">
            <w:pPr>
              <w:jc w:val="center"/>
              <w:rPr>
                <w:sz w:val="22"/>
              </w:rPr>
            </w:pPr>
          </w:p>
        </w:tc>
      </w:tr>
    </w:tbl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Представители собственников жилья: </w:t>
      </w:r>
    </w:p>
    <w:p w:rsidR="00B663C9" w:rsidRPr="00741177" w:rsidRDefault="00B663C9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_______________     ________________</w:t>
      </w:r>
    </w:p>
    <w:p w:rsidR="00B663C9" w:rsidRPr="00741177" w:rsidRDefault="00B663C9" w:rsidP="00B663C9">
      <w:pPr>
        <w:jc w:val="both"/>
      </w:pPr>
      <w:r w:rsidRPr="00741177">
        <w:t xml:space="preserve">               (подпись)                              (Ф.И.О.)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Представитель управляющей организации (</w:t>
      </w:r>
      <w:r w:rsidR="003A1F79" w:rsidRPr="00741177">
        <w:rPr>
          <w:sz w:val="28"/>
          <w:szCs w:val="28"/>
        </w:rPr>
        <w:t>ТСЖ</w:t>
      </w:r>
      <w:r w:rsidRPr="00741177">
        <w:rPr>
          <w:sz w:val="28"/>
          <w:szCs w:val="28"/>
        </w:rPr>
        <w:t>,</w:t>
      </w:r>
      <w:r w:rsidR="003A1F79" w:rsidRPr="00741177">
        <w:rPr>
          <w:sz w:val="28"/>
          <w:szCs w:val="28"/>
        </w:rPr>
        <w:t xml:space="preserve"> ЖСК,</w:t>
      </w:r>
      <w:r w:rsidRPr="00741177">
        <w:rPr>
          <w:sz w:val="28"/>
          <w:szCs w:val="28"/>
        </w:rPr>
        <w:t xml:space="preserve"> </w:t>
      </w:r>
      <w:r w:rsidR="003A1F79" w:rsidRPr="00741177">
        <w:rPr>
          <w:sz w:val="28"/>
          <w:szCs w:val="28"/>
        </w:rPr>
        <w:t>УК</w:t>
      </w:r>
      <w:r w:rsidRPr="00741177">
        <w:rPr>
          <w:sz w:val="28"/>
          <w:szCs w:val="28"/>
        </w:rPr>
        <w:t xml:space="preserve">): </w:t>
      </w:r>
    </w:p>
    <w:p w:rsidR="003A1F79" w:rsidRPr="00741177" w:rsidRDefault="003A1F79" w:rsidP="003A1F79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_______________     ________________</w:t>
      </w:r>
    </w:p>
    <w:p w:rsidR="00931629" w:rsidRPr="00741177" w:rsidRDefault="003A1F79" w:rsidP="00931629">
      <w:pPr>
        <w:jc w:val="both"/>
      </w:pPr>
      <w:r w:rsidRPr="00741177">
        <w:t xml:space="preserve">               (подпись)                              (Ф.И.О.) </w:t>
      </w:r>
    </w:p>
    <w:p w:rsidR="00141E2A" w:rsidRDefault="00141E2A" w:rsidP="000047AC">
      <w:pPr>
        <w:jc w:val="both"/>
        <w:rPr>
          <w:sz w:val="28"/>
          <w:szCs w:val="28"/>
        </w:rPr>
      </w:pPr>
    </w:p>
    <w:p w:rsidR="000047AC" w:rsidRPr="008806F6" w:rsidRDefault="000047AC" w:rsidP="000047AC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 xml:space="preserve">Ведущий специалист финансовой службы </w:t>
      </w:r>
    </w:p>
    <w:p w:rsidR="000047AC" w:rsidRPr="008806F6" w:rsidRDefault="000047AC" w:rsidP="000047AC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>администрации Парковского сельского поселения</w:t>
      </w:r>
    </w:p>
    <w:p w:rsidR="000047AC" w:rsidRDefault="000047AC" w:rsidP="000047AC">
      <w:pPr>
        <w:tabs>
          <w:tab w:val="left" w:pos="0"/>
        </w:tabs>
        <w:rPr>
          <w:sz w:val="28"/>
          <w:szCs w:val="28"/>
        </w:rPr>
      </w:pPr>
      <w:r w:rsidRPr="008806F6">
        <w:rPr>
          <w:sz w:val="28"/>
          <w:szCs w:val="28"/>
        </w:rPr>
        <w:t>Тихорецкого района                                                                        А.Д.Романченко</w:t>
      </w:r>
      <w:r w:rsidR="000D2B10" w:rsidRPr="00741177">
        <w:rPr>
          <w:sz w:val="28"/>
          <w:szCs w:val="28"/>
        </w:rPr>
        <w:t xml:space="preserve">  </w:t>
      </w:r>
      <w:r w:rsidR="00B21873" w:rsidRPr="00741177">
        <w:rPr>
          <w:sz w:val="28"/>
          <w:szCs w:val="28"/>
        </w:rPr>
        <w:t xml:space="preserve">                                                                     </w:t>
      </w:r>
    </w:p>
    <w:p w:rsidR="000D2B10" w:rsidRPr="00741177" w:rsidRDefault="000E7B73" w:rsidP="000047A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0D2B10" w:rsidRPr="00741177">
        <w:rPr>
          <w:sz w:val="28"/>
          <w:szCs w:val="28"/>
        </w:rPr>
        <w:t>ПРИЛОЖЕНИЕ  № 3</w:t>
      </w:r>
    </w:p>
    <w:p w:rsidR="000D2B10" w:rsidRPr="00741177" w:rsidRDefault="000D2B10" w:rsidP="006B060A">
      <w:pPr>
        <w:ind w:firstLine="4962"/>
        <w:rPr>
          <w:sz w:val="28"/>
          <w:szCs w:val="28"/>
        </w:rPr>
      </w:pPr>
      <w:r w:rsidRPr="00741177">
        <w:rPr>
          <w:sz w:val="28"/>
          <w:szCs w:val="28"/>
        </w:rPr>
        <w:t xml:space="preserve">к Порядку включения </w:t>
      </w:r>
    </w:p>
    <w:p w:rsidR="006B060A" w:rsidRPr="00741177" w:rsidRDefault="000D2B10" w:rsidP="006B060A">
      <w:pPr>
        <w:ind w:firstLine="4962"/>
        <w:rPr>
          <w:sz w:val="28"/>
          <w:szCs w:val="28"/>
        </w:rPr>
      </w:pPr>
      <w:r w:rsidRPr="00741177">
        <w:rPr>
          <w:sz w:val="28"/>
          <w:szCs w:val="28"/>
        </w:rPr>
        <w:t xml:space="preserve">дворовых территорий </w:t>
      </w:r>
      <w:r w:rsidR="006B060A" w:rsidRPr="00741177">
        <w:rPr>
          <w:sz w:val="28"/>
          <w:szCs w:val="28"/>
        </w:rPr>
        <w:t xml:space="preserve"> </w:t>
      </w:r>
    </w:p>
    <w:p w:rsidR="000D2B10" w:rsidRPr="00741177" w:rsidRDefault="000D2B10" w:rsidP="006B060A">
      <w:pPr>
        <w:ind w:firstLine="4962"/>
        <w:rPr>
          <w:sz w:val="28"/>
          <w:szCs w:val="28"/>
        </w:rPr>
      </w:pPr>
      <w:r w:rsidRPr="00741177">
        <w:rPr>
          <w:sz w:val="28"/>
          <w:szCs w:val="28"/>
        </w:rPr>
        <w:t xml:space="preserve">многоквартирных домов </w:t>
      </w:r>
    </w:p>
    <w:p w:rsidR="000D2B10" w:rsidRPr="00741177" w:rsidRDefault="000D2B10" w:rsidP="006B060A">
      <w:pPr>
        <w:ind w:firstLine="4962"/>
        <w:rPr>
          <w:sz w:val="28"/>
          <w:szCs w:val="28"/>
        </w:rPr>
      </w:pPr>
      <w:r w:rsidRPr="00741177">
        <w:rPr>
          <w:sz w:val="28"/>
          <w:szCs w:val="28"/>
        </w:rPr>
        <w:t xml:space="preserve">в муниципальную </w:t>
      </w:r>
      <w:r w:rsidR="00A150A6" w:rsidRPr="00741177">
        <w:rPr>
          <w:sz w:val="28"/>
          <w:szCs w:val="28"/>
        </w:rPr>
        <w:t>под</w:t>
      </w:r>
      <w:r w:rsidRPr="00741177">
        <w:rPr>
          <w:sz w:val="28"/>
          <w:szCs w:val="28"/>
        </w:rPr>
        <w:t xml:space="preserve">программу </w:t>
      </w:r>
    </w:p>
    <w:p w:rsidR="00337A8A" w:rsidRPr="00741177" w:rsidRDefault="00337A8A" w:rsidP="006B060A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«Формирование </w:t>
      </w:r>
      <w:proofErr w:type="gramStart"/>
      <w:r w:rsidRPr="00741177">
        <w:rPr>
          <w:rFonts w:eastAsia="Calibri"/>
          <w:sz w:val="28"/>
          <w:szCs w:val="28"/>
        </w:rPr>
        <w:t>современной</w:t>
      </w:r>
      <w:proofErr w:type="gramEnd"/>
      <w:r w:rsidRPr="00741177">
        <w:rPr>
          <w:rFonts w:eastAsia="Calibri"/>
          <w:sz w:val="28"/>
          <w:szCs w:val="28"/>
        </w:rPr>
        <w:t xml:space="preserve">  </w:t>
      </w:r>
    </w:p>
    <w:p w:rsidR="00337A8A" w:rsidRPr="00741177" w:rsidRDefault="00337A8A" w:rsidP="006B060A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городской среды» муниципальной  </w:t>
      </w:r>
    </w:p>
    <w:p w:rsidR="00337A8A" w:rsidRPr="00741177" w:rsidRDefault="00337A8A" w:rsidP="006B060A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программы </w:t>
      </w:r>
      <w:r w:rsidR="006B060A" w:rsidRPr="00741177">
        <w:rPr>
          <w:rFonts w:eastAsia="Calibri"/>
          <w:sz w:val="28"/>
          <w:szCs w:val="28"/>
        </w:rPr>
        <w:t>Парковского</w:t>
      </w:r>
      <w:r w:rsidRPr="00741177">
        <w:rPr>
          <w:rFonts w:eastAsia="Calibri"/>
          <w:sz w:val="28"/>
          <w:szCs w:val="28"/>
        </w:rPr>
        <w:t xml:space="preserve"> </w:t>
      </w:r>
    </w:p>
    <w:p w:rsidR="00337A8A" w:rsidRPr="00741177" w:rsidRDefault="006B060A" w:rsidP="006B060A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>сельского</w:t>
      </w:r>
      <w:r w:rsidR="00337A8A" w:rsidRPr="00741177">
        <w:rPr>
          <w:rFonts w:eastAsia="Calibri"/>
          <w:sz w:val="28"/>
          <w:szCs w:val="28"/>
        </w:rPr>
        <w:t xml:space="preserve"> поселения Тихорецкого </w:t>
      </w:r>
    </w:p>
    <w:p w:rsidR="00337A8A" w:rsidRPr="00741177" w:rsidRDefault="00337A8A" w:rsidP="006B060A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района «Развитие </w:t>
      </w:r>
      <w:proofErr w:type="spellStart"/>
      <w:r w:rsidRPr="00741177">
        <w:rPr>
          <w:rFonts w:eastAsia="Calibri"/>
          <w:sz w:val="28"/>
          <w:szCs w:val="28"/>
        </w:rPr>
        <w:t>жилищно</w:t>
      </w:r>
      <w:proofErr w:type="spellEnd"/>
      <w:r w:rsidRPr="00741177">
        <w:rPr>
          <w:rFonts w:eastAsia="Calibri"/>
          <w:sz w:val="28"/>
          <w:szCs w:val="28"/>
        </w:rPr>
        <w:t xml:space="preserve">-  </w:t>
      </w:r>
    </w:p>
    <w:p w:rsidR="000E7B73" w:rsidRDefault="00337A8A" w:rsidP="006B060A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коммунального </w:t>
      </w:r>
      <w:r w:rsidR="000E7B73">
        <w:rPr>
          <w:rFonts w:eastAsia="Calibri"/>
          <w:sz w:val="28"/>
          <w:szCs w:val="28"/>
        </w:rPr>
        <w:t xml:space="preserve">и дорожного </w:t>
      </w:r>
    </w:p>
    <w:p w:rsidR="00337A8A" w:rsidRPr="00741177" w:rsidRDefault="00337A8A" w:rsidP="006B060A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>хозяйства»</w:t>
      </w:r>
      <w:r w:rsidR="000E7B73">
        <w:rPr>
          <w:rFonts w:eastAsia="Calibri"/>
          <w:sz w:val="28"/>
          <w:szCs w:val="28"/>
        </w:rPr>
        <w:t xml:space="preserve"> </w:t>
      </w:r>
      <w:r w:rsidRPr="00741177">
        <w:rPr>
          <w:rFonts w:eastAsia="Calibri"/>
          <w:sz w:val="28"/>
          <w:szCs w:val="28"/>
        </w:rPr>
        <w:t>на 2015-2017 годы»</w:t>
      </w:r>
    </w:p>
    <w:p w:rsidR="001B6E21" w:rsidRPr="00741177" w:rsidRDefault="001B6E21" w:rsidP="001B6E21">
      <w:pPr>
        <w:spacing w:line="240" w:lineRule="exact"/>
        <w:jc w:val="both"/>
        <w:rPr>
          <w:sz w:val="28"/>
          <w:szCs w:val="28"/>
        </w:rPr>
      </w:pPr>
    </w:p>
    <w:p w:rsidR="003A1F79" w:rsidRPr="00741177" w:rsidRDefault="003A1F79" w:rsidP="003A1F79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525FCB" w:rsidRPr="00741177" w:rsidRDefault="00525FCB" w:rsidP="0057426D">
      <w:pPr>
        <w:jc w:val="center"/>
        <w:rPr>
          <w:b/>
          <w:sz w:val="28"/>
          <w:szCs w:val="28"/>
        </w:rPr>
      </w:pPr>
      <w:r w:rsidRPr="00741177">
        <w:rPr>
          <w:b/>
          <w:sz w:val="28"/>
          <w:szCs w:val="28"/>
        </w:rPr>
        <w:t xml:space="preserve">ФОРМА ПРОТОКОЛА </w:t>
      </w:r>
      <w:r w:rsidR="0057426D" w:rsidRPr="00741177">
        <w:rPr>
          <w:b/>
          <w:sz w:val="28"/>
          <w:szCs w:val="28"/>
        </w:rPr>
        <w:t>№______</w:t>
      </w:r>
      <w:r w:rsidRPr="00741177">
        <w:rPr>
          <w:b/>
          <w:sz w:val="28"/>
          <w:szCs w:val="28"/>
        </w:rPr>
        <w:t xml:space="preserve"> - 201_ (указывается год)</w:t>
      </w:r>
    </w:p>
    <w:p w:rsidR="00525FCB" w:rsidRPr="00741177" w:rsidRDefault="00525FCB" w:rsidP="0057426D">
      <w:pPr>
        <w:jc w:val="center"/>
        <w:rPr>
          <w:b/>
          <w:sz w:val="28"/>
          <w:szCs w:val="28"/>
        </w:rPr>
      </w:pPr>
      <w:r w:rsidRPr="00741177">
        <w:rPr>
          <w:b/>
          <w:sz w:val="28"/>
          <w:szCs w:val="28"/>
        </w:rPr>
        <w:t>общего собрания собственников помещений в многоквартирном доме по адресу:</w:t>
      </w:r>
      <w:r w:rsidR="0057426D" w:rsidRPr="00741177">
        <w:rPr>
          <w:b/>
          <w:sz w:val="28"/>
          <w:szCs w:val="28"/>
        </w:rPr>
        <w:t xml:space="preserve"> </w:t>
      </w:r>
      <w:r w:rsidR="00586BFD" w:rsidRPr="00741177">
        <w:rPr>
          <w:b/>
          <w:sz w:val="28"/>
          <w:szCs w:val="28"/>
        </w:rPr>
        <w:t>пос</w:t>
      </w:r>
      <w:proofErr w:type="gramStart"/>
      <w:r w:rsidR="00586BFD" w:rsidRPr="00741177">
        <w:rPr>
          <w:b/>
          <w:sz w:val="28"/>
          <w:szCs w:val="28"/>
        </w:rPr>
        <w:t>.П</w:t>
      </w:r>
      <w:proofErr w:type="gramEnd"/>
      <w:r w:rsidR="00586BFD" w:rsidRPr="00741177">
        <w:rPr>
          <w:b/>
          <w:sz w:val="28"/>
          <w:szCs w:val="28"/>
        </w:rPr>
        <w:t>арковый</w:t>
      </w:r>
      <w:r w:rsidR="0057426D" w:rsidRPr="00741177">
        <w:rPr>
          <w:b/>
          <w:sz w:val="28"/>
          <w:szCs w:val="28"/>
        </w:rPr>
        <w:t xml:space="preserve">, </w:t>
      </w:r>
      <w:proofErr w:type="spellStart"/>
      <w:r w:rsidR="0057426D" w:rsidRPr="00741177">
        <w:rPr>
          <w:b/>
          <w:sz w:val="28"/>
          <w:szCs w:val="28"/>
        </w:rPr>
        <w:t>ул.______________</w:t>
      </w:r>
      <w:proofErr w:type="spellEnd"/>
      <w:r w:rsidR="0057426D" w:rsidRPr="00741177">
        <w:rPr>
          <w:b/>
          <w:sz w:val="28"/>
          <w:szCs w:val="28"/>
        </w:rPr>
        <w:t>, дом №_____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</w:p>
    <w:p w:rsidR="00525FCB" w:rsidRPr="00741177" w:rsidRDefault="0057426D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Дата проведения «___</w:t>
      </w:r>
      <w:r w:rsidR="00525FCB" w:rsidRPr="00741177">
        <w:rPr>
          <w:sz w:val="28"/>
          <w:szCs w:val="28"/>
        </w:rPr>
        <w:t>»</w:t>
      </w:r>
      <w:r w:rsidRPr="00741177">
        <w:rPr>
          <w:sz w:val="28"/>
          <w:szCs w:val="28"/>
        </w:rPr>
        <w:t>_____________</w:t>
      </w:r>
      <w:r w:rsidR="00525FCB" w:rsidRPr="00741177">
        <w:rPr>
          <w:sz w:val="28"/>
          <w:szCs w:val="28"/>
        </w:rPr>
        <w:t xml:space="preserve"> 201</w:t>
      </w:r>
      <w:r w:rsidRPr="00741177">
        <w:rPr>
          <w:sz w:val="28"/>
          <w:szCs w:val="28"/>
        </w:rPr>
        <w:t>_</w:t>
      </w:r>
      <w:r w:rsidR="00525FCB" w:rsidRPr="00741177">
        <w:rPr>
          <w:sz w:val="28"/>
          <w:szCs w:val="28"/>
        </w:rPr>
        <w:t xml:space="preserve"> г.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Время проведения</w:t>
      </w:r>
      <w:r w:rsidR="00862117" w:rsidRPr="00741177">
        <w:rPr>
          <w:sz w:val="28"/>
          <w:szCs w:val="28"/>
        </w:rPr>
        <w:t>_______</w:t>
      </w:r>
      <w:r w:rsidRPr="00741177">
        <w:rPr>
          <w:sz w:val="28"/>
          <w:szCs w:val="28"/>
        </w:rPr>
        <w:t xml:space="preserve"> час</w:t>
      </w:r>
      <w:proofErr w:type="gramStart"/>
      <w:r w:rsidRPr="00741177">
        <w:rPr>
          <w:sz w:val="28"/>
          <w:szCs w:val="28"/>
        </w:rPr>
        <w:t>.</w:t>
      </w:r>
      <w:proofErr w:type="gramEnd"/>
      <w:r w:rsidR="00862117" w:rsidRPr="00741177">
        <w:rPr>
          <w:sz w:val="28"/>
          <w:szCs w:val="28"/>
        </w:rPr>
        <w:t>________</w:t>
      </w:r>
      <w:r w:rsidRPr="00741177">
        <w:rPr>
          <w:sz w:val="28"/>
          <w:szCs w:val="28"/>
        </w:rPr>
        <w:t xml:space="preserve"> </w:t>
      </w:r>
      <w:proofErr w:type="gramStart"/>
      <w:r w:rsidRPr="00741177">
        <w:rPr>
          <w:sz w:val="28"/>
          <w:szCs w:val="28"/>
        </w:rPr>
        <w:t>м</w:t>
      </w:r>
      <w:proofErr w:type="gramEnd"/>
      <w:r w:rsidRPr="00741177">
        <w:rPr>
          <w:sz w:val="28"/>
          <w:szCs w:val="28"/>
        </w:rPr>
        <w:t xml:space="preserve">ин. - </w:t>
      </w:r>
      <w:r w:rsidR="00862117" w:rsidRPr="00741177">
        <w:rPr>
          <w:sz w:val="28"/>
          <w:szCs w:val="28"/>
        </w:rPr>
        <w:t>________</w:t>
      </w:r>
      <w:r w:rsidRPr="00741177">
        <w:rPr>
          <w:sz w:val="28"/>
          <w:szCs w:val="28"/>
        </w:rPr>
        <w:t>час.</w:t>
      </w:r>
      <w:r w:rsidR="00862117" w:rsidRPr="00741177">
        <w:rPr>
          <w:sz w:val="28"/>
          <w:szCs w:val="28"/>
        </w:rPr>
        <w:t xml:space="preserve"> _________</w:t>
      </w:r>
      <w:r w:rsidRPr="00741177">
        <w:rPr>
          <w:sz w:val="28"/>
          <w:szCs w:val="28"/>
        </w:rPr>
        <w:t xml:space="preserve"> мин.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Общая площадь жилых и нежилых помещений </w:t>
      </w:r>
      <w:r w:rsidR="00862117" w:rsidRPr="00741177">
        <w:rPr>
          <w:sz w:val="28"/>
          <w:szCs w:val="28"/>
        </w:rPr>
        <w:t>_____________________</w:t>
      </w:r>
      <w:r w:rsidRPr="00741177">
        <w:rPr>
          <w:sz w:val="28"/>
          <w:szCs w:val="28"/>
        </w:rPr>
        <w:t xml:space="preserve">кв.м.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Присутствовали собственники помещений (представители собственников) согласно списку регистрации: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жилых помещений </w:t>
      </w:r>
      <w:r w:rsidR="00862117" w:rsidRPr="00741177">
        <w:rPr>
          <w:sz w:val="28"/>
          <w:szCs w:val="28"/>
        </w:rPr>
        <w:t>__________</w:t>
      </w:r>
      <w:r w:rsidRPr="00741177">
        <w:rPr>
          <w:sz w:val="28"/>
          <w:szCs w:val="28"/>
        </w:rPr>
        <w:t>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, </w:t>
      </w:r>
      <w:r w:rsidR="00862117" w:rsidRPr="00741177">
        <w:rPr>
          <w:sz w:val="28"/>
          <w:szCs w:val="28"/>
        </w:rPr>
        <w:t>__________</w:t>
      </w:r>
      <w:r w:rsidRPr="00741177">
        <w:rPr>
          <w:sz w:val="28"/>
          <w:szCs w:val="28"/>
        </w:rPr>
        <w:t xml:space="preserve">% голосов;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нежилых помещений </w:t>
      </w:r>
      <w:r w:rsidR="00862117" w:rsidRPr="00741177">
        <w:rPr>
          <w:sz w:val="28"/>
          <w:szCs w:val="28"/>
        </w:rPr>
        <w:t>___________</w:t>
      </w:r>
      <w:r w:rsidRPr="00741177">
        <w:rPr>
          <w:sz w:val="28"/>
          <w:szCs w:val="28"/>
        </w:rPr>
        <w:t>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, </w:t>
      </w:r>
      <w:r w:rsidR="00862117" w:rsidRPr="00741177">
        <w:rPr>
          <w:sz w:val="28"/>
          <w:szCs w:val="28"/>
        </w:rPr>
        <w:t>__________</w:t>
      </w:r>
      <w:r w:rsidRPr="00741177">
        <w:rPr>
          <w:sz w:val="28"/>
          <w:szCs w:val="28"/>
        </w:rPr>
        <w:t xml:space="preserve">% голосов.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Всего присутствовали собственники помещений, обладающие </w:t>
      </w:r>
      <w:r w:rsidR="00D425E3" w:rsidRPr="00741177">
        <w:rPr>
          <w:sz w:val="28"/>
          <w:szCs w:val="28"/>
        </w:rPr>
        <w:t xml:space="preserve">_____% </w:t>
      </w:r>
      <w:r w:rsidRPr="00741177">
        <w:rPr>
          <w:sz w:val="28"/>
          <w:szCs w:val="28"/>
        </w:rPr>
        <w:t xml:space="preserve">общего числа голосов.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Кворум для проведения общего собрания</w:t>
      </w:r>
      <w:r w:rsidR="00B50B5A" w:rsidRPr="00741177">
        <w:rPr>
          <w:sz w:val="28"/>
          <w:szCs w:val="28"/>
        </w:rPr>
        <w:t xml:space="preserve"> собственников помещений в </w:t>
      </w:r>
      <w:r w:rsidRPr="00741177">
        <w:rPr>
          <w:sz w:val="28"/>
          <w:szCs w:val="28"/>
        </w:rPr>
        <w:t xml:space="preserve">многоквартирном доме </w:t>
      </w:r>
      <w:proofErr w:type="gramStart"/>
      <w:r w:rsidRPr="00741177">
        <w:rPr>
          <w:sz w:val="28"/>
          <w:szCs w:val="28"/>
        </w:rPr>
        <w:t>имеется</w:t>
      </w:r>
      <w:proofErr w:type="gramEnd"/>
      <w:r w:rsidRPr="00741177">
        <w:rPr>
          <w:sz w:val="28"/>
          <w:szCs w:val="28"/>
        </w:rPr>
        <w:t xml:space="preserve">/не имеется.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Общее собрание проводится по инициативе </w:t>
      </w:r>
      <w:r w:rsidR="00B50B5A" w:rsidRPr="00741177">
        <w:rPr>
          <w:sz w:val="28"/>
          <w:szCs w:val="28"/>
        </w:rPr>
        <w:t>____________________________</w:t>
      </w:r>
      <w:r w:rsidRPr="00741177">
        <w:rPr>
          <w:sz w:val="28"/>
          <w:szCs w:val="28"/>
        </w:rPr>
        <w:t xml:space="preserve"> </w:t>
      </w:r>
    </w:p>
    <w:p w:rsidR="00B50B5A" w:rsidRPr="00741177" w:rsidRDefault="00B50B5A" w:rsidP="00B50B5A">
      <w:pPr>
        <w:jc w:val="both"/>
      </w:pPr>
      <w:r w:rsidRPr="00741177">
        <w:t xml:space="preserve">        </w:t>
      </w:r>
      <w:r w:rsidR="00AC6C3B" w:rsidRPr="00741177">
        <w:t xml:space="preserve">     </w:t>
      </w:r>
      <w:r w:rsidRPr="00741177">
        <w:t xml:space="preserve">  (Ф.И.О. собственника жилого помещения с указанием наименование помещения, пло</w:t>
      </w:r>
      <w:r w:rsidR="00AC6C3B" w:rsidRPr="00741177">
        <w:t>щ</w:t>
      </w:r>
      <w:r w:rsidRPr="00741177">
        <w:t xml:space="preserve">адь). </w:t>
      </w:r>
    </w:p>
    <w:p w:rsidR="00525FCB" w:rsidRPr="00741177" w:rsidRDefault="00AC6C3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</w:t>
      </w:r>
      <w:r w:rsidR="00525FCB" w:rsidRPr="00741177">
        <w:rPr>
          <w:sz w:val="28"/>
          <w:szCs w:val="28"/>
        </w:rPr>
        <w:t xml:space="preserve">редложено из числа присутствующих собственников помещений избрать председателя, секретаря собрания и членов счетной комиссии в составе </w:t>
      </w:r>
      <w:r w:rsidRPr="00741177">
        <w:rPr>
          <w:sz w:val="28"/>
          <w:szCs w:val="28"/>
        </w:rPr>
        <w:t>__________</w:t>
      </w:r>
      <w:r w:rsidR="00525FCB" w:rsidRPr="00741177">
        <w:rPr>
          <w:sz w:val="28"/>
          <w:szCs w:val="28"/>
        </w:rPr>
        <w:t xml:space="preserve">человек.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Предложены кандидатуры: </w:t>
      </w:r>
    </w:p>
    <w:p w:rsidR="00525FCB" w:rsidRPr="00741177" w:rsidRDefault="00AC6C3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председателя собрания ______________________________________________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секретаря собрания </w:t>
      </w:r>
      <w:r w:rsidR="00C844E1" w:rsidRPr="00741177">
        <w:rPr>
          <w:sz w:val="28"/>
          <w:szCs w:val="28"/>
        </w:rPr>
        <w:t>_________________________________________________</w:t>
      </w:r>
    </w:p>
    <w:p w:rsidR="00525FCB" w:rsidRPr="00741177" w:rsidRDefault="00C844E1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членов счетной комиссии ____________________________________________</w:t>
      </w:r>
    </w:p>
    <w:p w:rsidR="00C844E1" w:rsidRPr="00741177" w:rsidRDefault="00C844E1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                                             ____________________________________________</w:t>
      </w:r>
    </w:p>
    <w:p w:rsidR="00C844E1" w:rsidRPr="00741177" w:rsidRDefault="00C844E1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                                             ____________________________________________</w:t>
      </w:r>
    </w:p>
    <w:p w:rsidR="00525FCB" w:rsidRPr="00741177" w:rsidRDefault="00C844E1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После</w:t>
      </w:r>
      <w:r w:rsidR="00525FCB" w:rsidRPr="00741177">
        <w:rPr>
          <w:sz w:val="28"/>
          <w:szCs w:val="28"/>
        </w:rPr>
        <w:t xml:space="preserve"> обмена мнениями предложено провести голосование списком.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Результаты голосования по вопросу по</w:t>
      </w:r>
      <w:r w:rsidR="00C844E1" w:rsidRPr="00741177">
        <w:rPr>
          <w:sz w:val="28"/>
          <w:szCs w:val="28"/>
        </w:rPr>
        <w:t>р</w:t>
      </w:r>
      <w:r w:rsidRPr="00741177">
        <w:rPr>
          <w:sz w:val="28"/>
          <w:szCs w:val="28"/>
        </w:rPr>
        <w:t xml:space="preserve">ядка голосования списком: </w:t>
      </w:r>
    </w:p>
    <w:p w:rsidR="00FE3EFD" w:rsidRPr="00741177" w:rsidRDefault="00525FCB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ЗА </w:t>
      </w:r>
      <w:r w:rsidR="00FE3EFD" w:rsidRPr="00741177">
        <w:rPr>
          <w:sz w:val="28"/>
          <w:szCs w:val="28"/>
        </w:rPr>
        <w:t xml:space="preserve">                                   ________</w:t>
      </w:r>
      <w:r w:rsidRPr="00741177">
        <w:rPr>
          <w:sz w:val="28"/>
          <w:szCs w:val="28"/>
        </w:rPr>
        <w:t>м</w:t>
      </w:r>
      <w:proofErr w:type="gramStart"/>
      <w:r w:rsidR="00FE3EFD" w:rsidRPr="00741177">
        <w:rPr>
          <w:sz w:val="28"/>
          <w:szCs w:val="28"/>
        </w:rPr>
        <w:t>2</w:t>
      </w:r>
      <w:proofErr w:type="gramEnd"/>
      <w:r w:rsidR="00FE3EFD" w:rsidRPr="00741177">
        <w:rPr>
          <w:sz w:val="28"/>
          <w:szCs w:val="28"/>
        </w:rPr>
        <w:t xml:space="preserve"> _______%</w:t>
      </w:r>
    </w:p>
    <w:p w:rsidR="00FE3EFD" w:rsidRPr="00741177" w:rsidRDefault="00525FCB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ПРОТИВ </w:t>
      </w:r>
      <w:r w:rsidR="00FE3EFD" w:rsidRPr="00741177">
        <w:rPr>
          <w:sz w:val="28"/>
          <w:szCs w:val="28"/>
        </w:rPr>
        <w:t xml:space="preserve">                        ________</w:t>
      </w:r>
      <w:r w:rsidRPr="00741177">
        <w:rPr>
          <w:sz w:val="28"/>
          <w:szCs w:val="28"/>
        </w:rPr>
        <w:t>м</w:t>
      </w:r>
      <w:proofErr w:type="gramStart"/>
      <w:r w:rsidRPr="00741177">
        <w:rPr>
          <w:sz w:val="28"/>
          <w:szCs w:val="28"/>
        </w:rPr>
        <w:t>2</w:t>
      </w:r>
      <w:proofErr w:type="gramEnd"/>
      <w:r w:rsidR="00FE3EFD" w:rsidRPr="00741177">
        <w:rPr>
          <w:sz w:val="28"/>
          <w:szCs w:val="28"/>
        </w:rPr>
        <w:t xml:space="preserve"> _______</w:t>
      </w:r>
      <w:r w:rsidRPr="00741177">
        <w:rPr>
          <w:sz w:val="28"/>
          <w:szCs w:val="28"/>
        </w:rPr>
        <w:t>%</w:t>
      </w:r>
    </w:p>
    <w:p w:rsidR="00525FCB" w:rsidRPr="00741177" w:rsidRDefault="00525FCB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ВОЗДЕРЖАЛИСЬ </w:t>
      </w:r>
      <w:r w:rsidR="00FE3EFD" w:rsidRPr="00741177">
        <w:rPr>
          <w:sz w:val="28"/>
          <w:szCs w:val="28"/>
        </w:rPr>
        <w:t xml:space="preserve">        ________</w:t>
      </w:r>
      <w:r w:rsidRPr="00741177">
        <w:rPr>
          <w:sz w:val="28"/>
          <w:szCs w:val="28"/>
        </w:rPr>
        <w:t>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</w:t>
      </w:r>
      <w:r w:rsidR="00FE3EFD" w:rsidRPr="00741177">
        <w:rPr>
          <w:sz w:val="28"/>
          <w:szCs w:val="28"/>
        </w:rPr>
        <w:t>_______</w:t>
      </w:r>
      <w:r w:rsidRPr="00741177">
        <w:rPr>
          <w:sz w:val="28"/>
          <w:szCs w:val="28"/>
        </w:rPr>
        <w:t xml:space="preserve">%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lastRenderedPageBreak/>
        <w:t xml:space="preserve">Решение </w:t>
      </w:r>
      <w:proofErr w:type="gramStart"/>
      <w:r w:rsidRPr="00741177">
        <w:rPr>
          <w:sz w:val="28"/>
          <w:szCs w:val="28"/>
        </w:rPr>
        <w:t>принято</w:t>
      </w:r>
      <w:proofErr w:type="gramEnd"/>
      <w:r w:rsidRPr="00741177">
        <w:rPr>
          <w:sz w:val="28"/>
          <w:szCs w:val="28"/>
        </w:rPr>
        <w:t xml:space="preserve"> / не принято.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Результаты голосования по вопросу выборов председателя собрания, секретаря собрания и членов счетной комиссии: </w:t>
      </w:r>
    </w:p>
    <w:p w:rsidR="00FE3EFD" w:rsidRPr="00741177" w:rsidRDefault="00FE3EFD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ЗА                           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</w:t>
      </w:r>
    </w:p>
    <w:p w:rsidR="00FE3EFD" w:rsidRPr="00741177" w:rsidRDefault="00FE3EFD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ПРОТИВ                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</w:t>
      </w:r>
    </w:p>
    <w:p w:rsidR="00FE3EFD" w:rsidRPr="00741177" w:rsidRDefault="00FE3EFD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ВОЗДЕРЖАЛИСЬ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 </w:t>
      </w:r>
    </w:p>
    <w:p w:rsidR="00525FCB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В результате голосования большинством голосов избраны: </w:t>
      </w:r>
    </w:p>
    <w:p w:rsidR="00525FCB" w:rsidRPr="00741177" w:rsidRDefault="00D810E1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председатель собрания ______________________</w:t>
      </w:r>
    </w:p>
    <w:p w:rsidR="00D810E1" w:rsidRPr="00741177" w:rsidRDefault="00525FCB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секретарь собрания </w:t>
      </w:r>
      <w:r w:rsidR="00D810E1" w:rsidRPr="00741177">
        <w:rPr>
          <w:sz w:val="28"/>
          <w:szCs w:val="28"/>
        </w:rPr>
        <w:t xml:space="preserve">      ______________________</w:t>
      </w:r>
    </w:p>
    <w:p w:rsidR="00525FCB" w:rsidRPr="00741177" w:rsidRDefault="00D810E1" w:rsidP="00525FCB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члены счетной комиссии ____________________</w:t>
      </w:r>
    </w:p>
    <w:p w:rsidR="00A33F56" w:rsidRPr="00741177" w:rsidRDefault="00A33F56" w:rsidP="00525FCB">
      <w:pPr>
        <w:jc w:val="both"/>
        <w:rPr>
          <w:sz w:val="28"/>
          <w:szCs w:val="28"/>
        </w:rPr>
      </w:pPr>
    </w:p>
    <w:p w:rsidR="00525FCB" w:rsidRPr="00741177" w:rsidRDefault="00525FCB" w:rsidP="00A33F56">
      <w:pPr>
        <w:jc w:val="center"/>
        <w:rPr>
          <w:b/>
          <w:sz w:val="28"/>
          <w:szCs w:val="28"/>
        </w:rPr>
      </w:pPr>
      <w:r w:rsidRPr="00741177">
        <w:rPr>
          <w:b/>
          <w:sz w:val="28"/>
          <w:szCs w:val="28"/>
        </w:rPr>
        <w:t>Повестка д</w:t>
      </w:r>
      <w:r w:rsidR="00D425E3" w:rsidRPr="00741177">
        <w:rPr>
          <w:b/>
          <w:sz w:val="28"/>
          <w:szCs w:val="28"/>
        </w:rPr>
        <w:t>ня</w:t>
      </w:r>
      <w:r w:rsidRPr="00741177">
        <w:rPr>
          <w:b/>
          <w:sz w:val="28"/>
          <w:szCs w:val="28"/>
        </w:rPr>
        <w:t xml:space="preserve"> собрания:</w:t>
      </w:r>
    </w:p>
    <w:p w:rsidR="00525FCB" w:rsidRPr="00741177" w:rsidRDefault="00525FCB" w:rsidP="009021D4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1. О проведении благоустройства дворовой территории многоквартирного</w:t>
      </w:r>
      <w:r w:rsidR="00A33F56" w:rsidRPr="00741177">
        <w:rPr>
          <w:sz w:val="28"/>
          <w:szCs w:val="28"/>
        </w:rPr>
        <w:t xml:space="preserve"> д</w:t>
      </w:r>
      <w:r w:rsidRPr="00741177">
        <w:rPr>
          <w:sz w:val="28"/>
          <w:szCs w:val="28"/>
        </w:rPr>
        <w:t>ома.</w:t>
      </w:r>
    </w:p>
    <w:p w:rsidR="00525FCB" w:rsidRPr="00741177" w:rsidRDefault="009021D4" w:rsidP="009021D4">
      <w:pPr>
        <w:tabs>
          <w:tab w:val="left" w:pos="0"/>
        </w:tabs>
        <w:jc w:val="both"/>
        <w:rPr>
          <w:sz w:val="28"/>
          <w:szCs w:val="28"/>
        </w:rPr>
      </w:pPr>
      <w:r w:rsidRPr="00741177">
        <w:rPr>
          <w:sz w:val="28"/>
          <w:szCs w:val="28"/>
        </w:rPr>
        <w:tab/>
      </w:r>
      <w:r w:rsidR="00525FCB" w:rsidRPr="00741177">
        <w:rPr>
          <w:sz w:val="28"/>
          <w:szCs w:val="28"/>
        </w:rPr>
        <w:t xml:space="preserve">2. Об определении уполномоченного лица на подачу заявки для </w:t>
      </w:r>
      <w:r w:rsidR="001B6E21" w:rsidRPr="00741177">
        <w:rPr>
          <w:sz w:val="28"/>
          <w:szCs w:val="28"/>
        </w:rPr>
        <w:t xml:space="preserve">включения дворовых территорий </w:t>
      </w:r>
      <w:r w:rsidR="00FB659A" w:rsidRPr="00741177">
        <w:rPr>
          <w:sz w:val="28"/>
          <w:szCs w:val="28"/>
        </w:rPr>
        <w:t xml:space="preserve">многоквартирных домов </w:t>
      </w:r>
      <w:r w:rsidR="00B54F3F" w:rsidRPr="00741177">
        <w:rPr>
          <w:sz w:val="28"/>
          <w:szCs w:val="28"/>
        </w:rPr>
        <w:t xml:space="preserve">поселка </w:t>
      </w:r>
      <w:proofErr w:type="gramStart"/>
      <w:r w:rsidR="00B54F3F" w:rsidRPr="00741177">
        <w:rPr>
          <w:sz w:val="28"/>
          <w:szCs w:val="28"/>
        </w:rPr>
        <w:t>Парковый</w:t>
      </w:r>
      <w:proofErr w:type="gramEnd"/>
      <w:r w:rsidR="00E736E0" w:rsidRPr="00741177">
        <w:rPr>
          <w:sz w:val="28"/>
          <w:szCs w:val="28"/>
        </w:rPr>
        <w:t xml:space="preserve"> </w:t>
      </w:r>
      <w:r w:rsidR="00111EA4" w:rsidRPr="00741177">
        <w:rPr>
          <w:sz w:val="28"/>
          <w:szCs w:val="28"/>
        </w:rPr>
        <w:t xml:space="preserve">в муниципальную подпрограмму </w:t>
      </w:r>
      <w:r w:rsidR="00111EA4" w:rsidRPr="00741177">
        <w:rPr>
          <w:rFonts w:eastAsia="Calibri"/>
          <w:sz w:val="28"/>
          <w:szCs w:val="28"/>
        </w:rPr>
        <w:t>«Формирование современной городской среды» муниципальной программы Парковского сельского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111EA4" w:rsidRPr="00741177">
        <w:rPr>
          <w:rFonts w:eastAsia="Calibri"/>
          <w:sz w:val="28"/>
          <w:szCs w:val="28"/>
        </w:rPr>
        <w:t>» на 2015-2017 годы»</w:t>
      </w:r>
      <w:r w:rsidRPr="00741177">
        <w:rPr>
          <w:sz w:val="28"/>
          <w:szCs w:val="28"/>
        </w:rPr>
        <w:t>.</w:t>
      </w:r>
    </w:p>
    <w:p w:rsidR="00525FCB" w:rsidRPr="00741177" w:rsidRDefault="00525FCB" w:rsidP="00A33F5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3. Об утверждении схемы благоустройства дворовой территории </w:t>
      </w:r>
      <w:r w:rsidR="0010399A" w:rsidRPr="00741177">
        <w:rPr>
          <w:sz w:val="28"/>
          <w:szCs w:val="28"/>
        </w:rPr>
        <w:t xml:space="preserve">многоквартирных домов </w:t>
      </w:r>
      <w:r w:rsidRPr="00741177">
        <w:rPr>
          <w:sz w:val="28"/>
          <w:szCs w:val="28"/>
        </w:rPr>
        <w:t>и видов</w:t>
      </w:r>
      <w:r w:rsidR="00A33F56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планируемых работ. </w:t>
      </w:r>
    </w:p>
    <w:p w:rsidR="00A33F56" w:rsidRPr="00741177" w:rsidRDefault="00D425E3" w:rsidP="00A33F5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4</w:t>
      </w:r>
      <w:r w:rsidR="00525FCB" w:rsidRPr="00741177">
        <w:rPr>
          <w:sz w:val="28"/>
          <w:szCs w:val="28"/>
        </w:rPr>
        <w:t xml:space="preserve">.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 </w:t>
      </w:r>
    </w:p>
    <w:p w:rsidR="00B05876" w:rsidRPr="00741177" w:rsidRDefault="00D425E3" w:rsidP="00B0587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5</w:t>
      </w:r>
      <w:r w:rsidR="00525FCB" w:rsidRPr="00741177">
        <w:rPr>
          <w:sz w:val="28"/>
          <w:szCs w:val="28"/>
        </w:rPr>
        <w:t xml:space="preserve">. О последующем содержании за счет средств собственников помещений в </w:t>
      </w:r>
      <w:r w:rsidR="0010399A" w:rsidRPr="00741177">
        <w:rPr>
          <w:sz w:val="28"/>
          <w:szCs w:val="28"/>
        </w:rPr>
        <w:t xml:space="preserve">многоквартирных домах </w:t>
      </w:r>
      <w:r w:rsidR="00525FCB" w:rsidRPr="00741177">
        <w:rPr>
          <w:sz w:val="28"/>
          <w:szCs w:val="28"/>
        </w:rPr>
        <w:t xml:space="preserve">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525FCB" w:rsidRPr="00741177" w:rsidRDefault="00525FCB" w:rsidP="00B05876">
      <w:pPr>
        <w:ind w:firstLine="709"/>
        <w:jc w:val="both"/>
        <w:rPr>
          <w:b/>
          <w:sz w:val="28"/>
          <w:szCs w:val="28"/>
        </w:rPr>
      </w:pPr>
      <w:r w:rsidRPr="00741177">
        <w:rPr>
          <w:b/>
          <w:sz w:val="28"/>
          <w:szCs w:val="28"/>
        </w:rPr>
        <w:t xml:space="preserve">По первому вопросу повестки дня: </w:t>
      </w:r>
    </w:p>
    <w:p w:rsidR="00B05876" w:rsidRPr="00741177" w:rsidRDefault="00525FCB" w:rsidP="00B0587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О проведении благоустройства дворовой территории многоквартирного дома</w:t>
      </w:r>
      <w:r w:rsidR="00CD674B" w:rsidRPr="00741177">
        <w:rPr>
          <w:sz w:val="28"/>
          <w:szCs w:val="28"/>
        </w:rPr>
        <w:t xml:space="preserve"> в рамках </w:t>
      </w:r>
      <w:r w:rsidR="008F6D0F" w:rsidRPr="00741177">
        <w:rPr>
          <w:sz w:val="28"/>
          <w:szCs w:val="28"/>
        </w:rPr>
        <w:t xml:space="preserve">муниципальной подпрограммы </w:t>
      </w:r>
      <w:r w:rsidR="008F6D0F" w:rsidRPr="00741177">
        <w:rPr>
          <w:rFonts w:eastAsia="Calibri"/>
          <w:sz w:val="28"/>
          <w:szCs w:val="28"/>
        </w:rPr>
        <w:t>«Формирование современной городской среды» муниципальной программы Парковского сельского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8F6D0F" w:rsidRPr="00741177">
        <w:rPr>
          <w:rFonts w:eastAsia="Calibri"/>
          <w:sz w:val="28"/>
          <w:szCs w:val="28"/>
        </w:rPr>
        <w:t>»</w:t>
      </w:r>
      <w:r w:rsidR="007A20CF">
        <w:rPr>
          <w:rFonts w:eastAsia="Calibri"/>
          <w:sz w:val="28"/>
          <w:szCs w:val="28"/>
        </w:rPr>
        <w:t xml:space="preserve"> </w:t>
      </w:r>
      <w:r w:rsidR="008F6D0F" w:rsidRPr="00741177">
        <w:rPr>
          <w:rFonts w:eastAsia="Calibri"/>
          <w:sz w:val="28"/>
          <w:szCs w:val="28"/>
        </w:rPr>
        <w:t>на 2015-2017 годы»</w:t>
      </w:r>
      <w:r w:rsidR="00ED6E30" w:rsidRPr="00741177">
        <w:rPr>
          <w:sz w:val="28"/>
          <w:szCs w:val="28"/>
        </w:rPr>
        <w:t>.</w:t>
      </w:r>
      <w:r w:rsidR="00131356" w:rsidRPr="00741177">
        <w:rPr>
          <w:sz w:val="28"/>
          <w:szCs w:val="28"/>
        </w:rPr>
        <w:t xml:space="preserve"> </w:t>
      </w:r>
      <w:proofErr w:type="gramStart"/>
      <w:r w:rsidRPr="00741177">
        <w:rPr>
          <w:sz w:val="28"/>
          <w:szCs w:val="28"/>
        </w:rPr>
        <w:t>Выступающий</w:t>
      </w:r>
      <w:proofErr w:type="gramEnd"/>
      <w:r w:rsidRPr="00741177">
        <w:rPr>
          <w:sz w:val="28"/>
          <w:szCs w:val="28"/>
        </w:rPr>
        <w:t xml:space="preserve"> представил присутствующим информацию: </w:t>
      </w:r>
    </w:p>
    <w:p w:rsidR="00B05876" w:rsidRPr="00741177" w:rsidRDefault="00525FCB" w:rsidP="00B0587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о техническом состоянии дворовой территории многоквартирного дома; </w:t>
      </w:r>
    </w:p>
    <w:p w:rsidR="00FB70B9" w:rsidRPr="00741177" w:rsidRDefault="00525FCB" w:rsidP="00FB70B9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о потребности в проведении благоустройства дворовой территории многоквартирного дома, в том числе о необходимости ремонта </w:t>
      </w:r>
      <w:r w:rsidRPr="00741177">
        <w:rPr>
          <w:sz w:val="28"/>
          <w:szCs w:val="28"/>
        </w:rPr>
        <w:lastRenderedPageBreak/>
        <w:t xml:space="preserve">асфальтобетонного покрытия, устройства парковочных мест, установке малых архитектурных форм и </w:t>
      </w:r>
      <w:r w:rsidR="009F7C99" w:rsidRPr="00741177">
        <w:rPr>
          <w:sz w:val="28"/>
          <w:szCs w:val="28"/>
        </w:rPr>
        <w:t>т</w:t>
      </w:r>
      <w:r w:rsidRPr="00741177">
        <w:rPr>
          <w:sz w:val="28"/>
          <w:szCs w:val="28"/>
        </w:rPr>
        <w:t xml:space="preserve">.д. </w:t>
      </w:r>
    </w:p>
    <w:p w:rsidR="00525FCB" w:rsidRPr="00741177" w:rsidRDefault="00525FCB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В прениях по первому </w:t>
      </w:r>
      <w:r w:rsidR="00E558E5" w:rsidRPr="00741177">
        <w:rPr>
          <w:sz w:val="28"/>
          <w:szCs w:val="28"/>
        </w:rPr>
        <w:t>вопросу повестки дня выступили:</w:t>
      </w:r>
    </w:p>
    <w:p w:rsidR="00E558E5" w:rsidRPr="00741177" w:rsidRDefault="00E558E5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(Ф.И.О. собственников / представителей собственников): </w:t>
      </w:r>
    </w:p>
    <w:p w:rsidR="00E558E5" w:rsidRPr="00741177" w:rsidRDefault="00E558E5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_____________________________________________________________;</w:t>
      </w:r>
    </w:p>
    <w:p w:rsidR="00E558E5" w:rsidRPr="00741177" w:rsidRDefault="00E558E5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_____________________________________________________________</w:t>
      </w:r>
      <w:r w:rsidR="00B714A5" w:rsidRPr="00741177">
        <w:rPr>
          <w:sz w:val="28"/>
          <w:szCs w:val="28"/>
        </w:rPr>
        <w:t>;</w:t>
      </w:r>
    </w:p>
    <w:p w:rsidR="00525FCB" w:rsidRPr="00741177" w:rsidRDefault="00525FCB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Вопрос поставлен на голосование: </w:t>
      </w:r>
    </w:p>
    <w:p w:rsidR="00525FCB" w:rsidRPr="00741177" w:rsidRDefault="00525FCB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Результаты голосования: </w:t>
      </w:r>
    </w:p>
    <w:p w:rsidR="00B714A5" w:rsidRPr="00741177" w:rsidRDefault="00B714A5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ЗА                           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</w:t>
      </w:r>
    </w:p>
    <w:p w:rsidR="00B714A5" w:rsidRPr="00741177" w:rsidRDefault="00B714A5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ПРОТИВ                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</w:t>
      </w:r>
    </w:p>
    <w:p w:rsidR="00B714A5" w:rsidRPr="00741177" w:rsidRDefault="00B714A5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ВОЗДЕРЖАЛИСЬ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 </w:t>
      </w:r>
    </w:p>
    <w:p w:rsidR="00525FCB" w:rsidRPr="00741177" w:rsidRDefault="00525FCB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Решение по первому вопросу </w:t>
      </w:r>
      <w:proofErr w:type="gramStart"/>
      <w:r w:rsidRPr="00741177">
        <w:rPr>
          <w:sz w:val="28"/>
          <w:szCs w:val="28"/>
        </w:rPr>
        <w:t>принято</w:t>
      </w:r>
      <w:proofErr w:type="gramEnd"/>
      <w:r w:rsidRPr="00741177">
        <w:rPr>
          <w:sz w:val="28"/>
          <w:szCs w:val="28"/>
        </w:rPr>
        <w:t xml:space="preserve">/не принято. </w:t>
      </w:r>
    </w:p>
    <w:p w:rsidR="00525FCB" w:rsidRPr="00741177" w:rsidRDefault="00525FCB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Решение по первому вопросу: </w:t>
      </w:r>
    </w:p>
    <w:p w:rsidR="00525FCB" w:rsidRPr="00741177" w:rsidRDefault="00525FCB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По результатам обсуждения </w:t>
      </w:r>
      <w:proofErr w:type="gramStart"/>
      <w:r w:rsidRPr="00741177">
        <w:rPr>
          <w:sz w:val="28"/>
          <w:szCs w:val="28"/>
        </w:rPr>
        <w:t>принято</w:t>
      </w:r>
      <w:proofErr w:type="gramEnd"/>
      <w:r w:rsidRPr="00741177">
        <w:rPr>
          <w:sz w:val="28"/>
          <w:szCs w:val="28"/>
        </w:rPr>
        <w:t>/не принято решение о проведении</w:t>
      </w:r>
      <w:r w:rsidR="00B714A5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благоустройства дворовой территории многоквартирного дома. </w:t>
      </w:r>
    </w:p>
    <w:p w:rsidR="00D82C00" w:rsidRPr="00741177" w:rsidRDefault="00525FCB" w:rsidP="00CE1DD1">
      <w:pPr>
        <w:ind w:firstLine="709"/>
        <w:jc w:val="both"/>
        <w:rPr>
          <w:b/>
          <w:sz w:val="28"/>
          <w:szCs w:val="28"/>
        </w:rPr>
      </w:pPr>
      <w:r w:rsidRPr="00741177">
        <w:rPr>
          <w:b/>
          <w:sz w:val="28"/>
          <w:szCs w:val="28"/>
        </w:rPr>
        <w:t xml:space="preserve">По второму вопросу повестки </w:t>
      </w:r>
      <w:r w:rsidR="00D82C00" w:rsidRPr="00741177">
        <w:rPr>
          <w:b/>
          <w:sz w:val="28"/>
          <w:szCs w:val="28"/>
        </w:rPr>
        <w:t>дня</w:t>
      </w:r>
      <w:r w:rsidRPr="00741177">
        <w:rPr>
          <w:b/>
          <w:sz w:val="28"/>
          <w:szCs w:val="28"/>
        </w:rPr>
        <w:t xml:space="preserve">: </w:t>
      </w:r>
    </w:p>
    <w:p w:rsidR="00D82C00" w:rsidRPr="00741177" w:rsidRDefault="00D82C00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По</w:t>
      </w:r>
      <w:r w:rsidR="00525FCB" w:rsidRPr="00741177">
        <w:rPr>
          <w:sz w:val="28"/>
          <w:szCs w:val="28"/>
        </w:rPr>
        <w:t xml:space="preserve"> вопросу определения лиц, уполномоченных для подачи заявки на </w:t>
      </w:r>
      <w:r w:rsidR="008A52B1" w:rsidRPr="00741177">
        <w:rPr>
          <w:sz w:val="28"/>
          <w:szCs w:val="28"/>
        </w:rPr>
        <w:t xml:space="preserve">включение дворовой территории </w:t>
      </w:r>
      <w:r w:rsidR="0010399A" w:rsidRPr="00741177">
        <w:rPr>
          <w:sz w:val="28"/>
          <w:szCs w:val="28"/>
        </w:rPr>
        <w:t>многоквартирного дома</w:t>
      </w:r>
      <w:r w:rsidR="00C954E0" w:rsidRPr="00741177">
        <w:rPr>
          <w:sz w:val="28"/>
          <w:szCs w:val="28"/>
        </w:rPr>
        <w:t xml:space="preserve"> </w:t>
      </w:r>
      <w:r w:rsidR="00131356" w:rsidRPr="00741177">
        <w:rPr>
          <w:sz w:val="28"/>
          <w:szCs w:val="28"/>
        </w:rPr>
        <w:t>пос</w:t>
      </w:r>
      <w:proofErr w:type="gramStart"/>
      <w:r w:rsidR="00131356" w:rsidRPr="00741177">
        <w:rPr>
          <w:sz w:val="28"/>
          <w:szCs w:val="28"/>
        </w:rPr>
        <w:t>.П</w:t>
      </w:r>
      <w:proofErr w:type="gramEnd"/>
      <w:r w:rsidR="00131356" w:rsidRPr="00741177">
        <w:rPr>
          <w:sz w:val="28"/>
          <w:szCs w:val="28"/>
        </w:rPr>
        <w:t>арковый</w:t>
      </w:r>
      <w:r w:rsidR="00C954E0" w:rsidRPr="00741177">
        <w:rPr>
          <w:sz w:val="28"/>
          <w:szCs w:val="28"/>
        </w:rPr>
        <w:t xml:space="preserve"> </w:t>
      </w:r>
      <w:r w:rsidR="0010399A" w:rsidRPr="00741177">
        <w:rPr>
          <w:sz w:val="28"/>
          <w:szCs w:val="28"/>
        </w:rPr>
        <w:t xml:space="preserve"> </w:t>
      </w:r>
      <w:r w:rsidR="00FF347E" w:rsidRPr="00741177">
        <w:rPr>
          <w:sz w:val="28"/>
          <w:szCs w:val="28"/>
        </w:rPr>
        <w:t xml:space="preserve">в муниципальную подпрограмму </w:t>
      </w:r>
      <w:r w:rsidR="00FF347E" w:rsidRPr="00741177">
        <w:rPr>
          <w:rFonts w:eastAsia="Calibri"/>
          <w:sz w:val="28"/>
          <w:szCs w:val="28"/>
        </w:rPr>
        <w:t>«Формирование современной городской среды» муниципальной программы Парковского сельского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FF347E" w:rsidRPr="00741177">
        <w:rPr>
          <w:rFonts w:eastAsia="Calibri"/>
          <w:sz w:val="28"/>
          <w:szCs w:val="28"/>
        </w:rPr>
        <w:t>» на 2015-2017 годы»</w:t>
      </w:r>
      <w:r w:rsidR="00525FCB" w:rsidRPr="00741177">
        <w:rPr>
          <w:sz w:val="28"/>
          <w:szCs w:val="28"/>
        </w:rPr>
        <w:t xml:space="preserve"> выступил </w:t>
      </w:r>
      <w:r w:rsidRPr="00741177">
        <w:rPr>
          <w:sz w:val="28"/>
          <w:szCs w:val="28"/>
        </w:rPr>
        <w:t>______________________________________________</w:t>
      </w:r>
      <w:r w:rsidR="00972768">
        <w:rPr>
          <w:sz w:val="28"/>
          <w:szCs w:val="28"/>
        </w:rPr>
        <w:t>,</w:t>
      </w:r>
    </w:p>
    <w:p w:rsidR="00C954E0" w:rsidRPr="00741177" w:rsidRDefault="00972768" w:rsidP="00CE1D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D90DD3" w:rsidRPr="00741177">
        <w:rPr>
          <w:sz w:val="28"/>
          <w:szCs w:val="28"/>
        </w:rPr>
        <w:t>оторый</w:t>
      </w:r>
      <w:proofErr w:type="gramEnd"/>
      <w:r w:rsidR="00D90DD3" w:rsidRPr="00741177">
        <w:rPr>
          <w:sz w:val="28"/>
          <w:szCs w:val="28"/>
        </w:rPr>
        <w:t xml:space="preserve"> </w:t>
      </w:r>
      <w:r w:rsidR="00525FCB" w:rsidRPr="00741177">
        <w:rPr>
          <w:sz w:val="28"/>
          <w:szCs w:val="28"/>
        </w:rPr>
        <w:t xml:space="preserve">внес предложение по вопросу определения представителей собственников </w:t>
      </w:r>
      <w:r w:rsidR="00CB4513" w:rsidRPr="00741177">
        <w:rPr>
          <w:sz w:val="28"/>
          <w:szCs w:val="28"/>
        </w:rPr>
        <w:t xml:space="preserve">о включении дворовой территории </w:t>
      </w:r>
      <w:r w:rsidR="001B7564" w:rsidRPr="00741177">
        <w:rPr>
          <w:sz w:val="28"/>
          <w:szCs w:val="28"/>
        </w:rPr>
        <w:t xml:space="preserve">многоквартирного дома </w:t>
      </w:r>
      <w:r w:rsidR="00FF347E" w:rsidRPr="00741177">
        <w:rPr>
          <w:sz w:val="28"/>
          <w:szCs w:val="28"/>
        </w:rPr>
        <w:t xml:space="preserve">в муниципальную подпрограмму </w:t>
      </w:r>
      <w:r w:rsidR="00FF347E" w:rsidRPr="00741177">
        <w:rPr>
          <w:rFonts w:eastAsia="Calibri"/>
          <w:sz w:val="28"/>
          <w:szCs w:val="28"/>
        </w:rPr>
        <w:t>«Формирование современной городской среды» муниципальной программы Парковского сельского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FF347E" w:rsidRPr="00741177">
        <w:rPr>
          <w:rFonts w:eastAsia="Calibri"/>
          <w:sz w:val="28"/>
          <w:szCs w:val="28"/>
        </w:rPr>
        <w:t xml:space="preserve">» </w:t>
      </w:r>
      <w:r w:rsidR="0037301E">
        <w:rPr>
          <w:rFonts w:eastAsia="Calibri"/>
          <w:sz w:val="28"/>
          <w:szCs w:val="28"/>
        </w:rPr>
        <w:t xml:space="preserve">                          </w:t>
      </w:r>
      <w:r w:rsidR="00FF347E" w:rsidRPr="00741177">
        <w:rPr>
          <w:rFonts w:eastAsia="Calibri"/>
          <w:sz w:val="28"/>
          <w:szCs w:val="28"/>
        </w:rPr>
        <w:t>на 2015-2017 годы»</w:t>
      </w:r>
      <w:r w:rsidR="00525FCB" w:rsidRPr="00741177">
        <w:rPr>
          <w:sz w:val="28"/>
          <w:szCs w:val="28"/>
        </w:rPr>
        <w:t>, уполномоченного подать заявку на участие многоквартирн</w:t>
      </w:r>
      <w:r w:rsidR="00CB4513" w:rsidRPr="00741177">
        <w:rPr>
          <w:sz w:val="28"/>
          <w:szCs w:val="28"/>
        </w:rPr>
        <w:t>ого дома</w:t>
      </w:r>
      <w:r w:rsidR="00C954E0" w:rsidRPr="00741177">
        <w:rPr>
          <w:sz w:val="28"/>
          <w:szCs w:val="28"/>
        </w:rPr>
        <w:t>. Предложены кандидатуры:</w:t>
      </w:r>
    </w:p>
    <w:p w:rsidR="00525FCB" w:rsidRPr="00741177" w:rsidRDefault="00D90DD3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______________________________________________________.</w:t>
      </w:r>
    </w:p>
    <w:p w:rsidR="00525FCB" w:rsidRPr="00741177" w:rsidRDefault="00525FCB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В прениях по данному вопросу повестки дня выступили: </w:t>
      </w:r>
    </w:p>
    <w:p w:rsidR="00852D7E" w:rsidRPr="00741177" w:rsidRDefault="00525FCB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(Ф.И.О. собственников </w:t>
      </w:r>
      <w:r w:rsidR="00852D7E" w:rsidRPr="00741177">
        <w:rPr>
          <w:sz w:val="28"/>
          <w:szCs w:val="28"/>
        </w:rPr>
        <w:t>/ представителей собственников)</w:t>
      </w:r>
    </w:p>
    <w:p w:rsidR="00852D7E" w:rsidRPr="00741177" w:rsidRDefault="00852D7E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_____________________________________________________________;</w:t>
      </w:r>
    </w:p>
    <w:p w:rsidR="00852D7E" w:rsidRPr="00741177" w:rsidRDefault="00525FCB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Вопрос поставлен на голосование: </w:t>
      </w:r>
    </w:p>
    <w:p w:rsidR="00525FCB" w:rsidRPr="00741177" w:rsidRDefault="00525FCB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Результаты голосования: </w:t>
      </w:r>
    </w:p>
    <w:p w:rsidR="00852D7E" w:rsidRPr="00741177" w:rsidRDefault="00852D7E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ЗА                           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</w:t>
      </w:r>
    </w:p>
    <w:p w:rsidR="00852D7E" w:rsidRPr="00741177" w:rsidRDefault="00852D7E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ПРОТИВ                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</w:t>
      </w:r>
    </w:p>
    <w:p w:rsidR="00852D7E" w:rsidRPr="00741177" w:rsidRDefault="00852D7E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ВОЗДЕРЖАЛИСЬ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 </w:t>
      </w:r>
    </w:p>
    <w:p w:rsidR="00525FCB" w:rsidRPr="00741177" w:rsidRDefault="00525FCB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Решение по второму вопросу </w:t>
      </w:r>
      <w:proofErr w:type="gramStart"/>
      <w:r w:rsidRPr="00741177">
        <w:rPr>
          <w:sz w:val="28"/>
          <w:szCs w:val="28"/>
        </w:rPr>
        <w:t>принято</w:t>
      </w:r>
      <w:proofErr w:type="gramEnd"/>
      <w:r w:rsidRPr="00741177">
        <w:rPr>
          <w:sz w:val="28"/>
          <w:szCs w:val="28"/>
        </w:rPr>
        <w:t xml:space="preserve">/не принято. </w:t>
      </w:r>
    </w:p>
    <w:p w:rsidR="00CE1DD1" w:rsidRPr="00741177" w:rsidRDefault="00525FCB" w:rsidP="00CE1DD1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По результатам обсуждения избраны уполномоченные лица от собственников помещений многоквартирного дома: </w:t>
      </w:r>
    </w:p>
    <w:p w:rsidR="00F21210" w:rsidRDefault="00525FCB" w:rsidP="00C41418">
      <w:pPr>
        <w:ind w:firstLine="709"/>
        <w:jc w:val="both"/>
        <w:rPr>
          <w:b/>
          <w:sz w:val="28"/>
          <w:szCs w:val="28"/>
        </w:rPr>
      </w:pPr>
      <w:r w:rsidRPr="00741177">
        <w:rPr>
          <w:b/>
          <w:sz w:val="28"/>
          <w:szCs w:val="28"/>
        </w:rPr>
        <w:t xml:space="preserve">По третьему вопросу повестки дня: </w:t>
      </w:r>
    </w:p>
    <w:p w:rsidR="00525FCB" w:rsidRPr="00741177" w:rsidRDefault="00F21210" w:rsidP="00F21210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25FCB" w:rsidRPr="00741177">
        <w:rPr>
          <w:sz w:val="28"/>
          <w:szCs w:val="28"/>
        </w:rPr>
        <w:t>П</w:t>
      </w:r>
      <w:r w:rsidR="00C41418" w:rsidRPr="00741177">
        <w:rPr>
          <w:sz w:val="28"/>
          <w:szCs w:val="28"/>
        </w:rPr>
        <w:t>о</w:t>
      </w:r>
      <w:r w:rsidR="00525FCB" w:rsidRPr="00741177">
        <w:rPr>
          <w:sz w:val="28"/>
          <w:szCs w:val="28"/>
        </w:rPr>
        <w:t xml:space="preserve"> вопросу </w:t>
      </w:r>
      <w:proofErr w:type="gramStart"/>
      <w:r w:rsidR="00525FCB" w:rsidRPr="00741177">
        <w:rPr>
          <w:sz w:val="28"/>
          <w:szCs w:val="28"/>
        </w:rPr>
        <w:t xml:space="preserve">утверждения схемы благоустройства дворовой территории </w:t>
      </w:r>
      <w:r w:rsidR="001B7564" w:rsidRPr="00741177">
        <w:rPr>
          <w:sz w:val="28"/>
          <w:szCs w:val="28"/>
        </w:rPr>
        <w:t>многоквартирного дома</w:t>
      </w:r>
      <w:proofErr w:type="gramEnd"/>
      <w:r w:rsidR="001B7564" w:rsidRPr="00741177">
        <w:rPr>
          <w:sz w:val="28"/>
          <w:szCs w:val="28"/>
        </w:rPr>
        <w:t xml:space="preserve"> </w:t>
      </w:r>
      <w:r w:rsidR="00525FCB" w:rsidRPr="00741177">
        <w:rPr>
          <w:sz w:val="28"/>
          <w:szCs w:val="28"/>
        </w:rPr>
        <w:t xml:space="preserve">и </w:t>
      </w:r>
      <w:r w:rsidR="00C41418" w:rsidRPr="00741177">
        <w:rPr>
          <w:sz w:val="28"/>
          <w:szCs w:val="28"/>
        </w:rPr>
        <w:t>видов</w:t>
      </w:r>
      <w:r w:rsidR="00525FCB" w:rsidRPr="00741177">
        <w:rPr>
          <w:sz w:val="28"/>
          <w:szCs w:val="28"/>
        </w:rPr>
        <w:t xml:space="preserve"> планируемых работ выступил </w:t>
      </w:r>
      <w:r w:rsidR="00C41418" w:rsidRPr="00741177">
        <w:rPr>
          <w:sz w:val="28"/>
          <w:szCs w:val="28"/>
        </w:rPr>
        <w:t>_</w:t>
      </w:r>
      <w:r w:rsidR="00721F19" w:rsidRPr="00741177">
        <w:rPr>
          <w:sz w:val="28"/>
          <w:szCs w:val="28"/>
        </w:rPr>
        <w:t>_______________________________________________________________</w:t>
      </w:r>
      <w:r w:rsidR="00C41418" w:rsidRPr="00741177">
        <w:rPr>
          <w:sz w:val="28"/>
          <w:szCs w:val="28"/>
        </w:rPr>
        <w:t>,</w:t>
      </w:r>
    </w:p>
    <w:p w:rsidR="00C41418" w:rsidRPr="00741177" w:rsidRDefault="00525FCB" w:rsidP="00525FCB">
      <w:pPr>
        <w:jc w:val="both"/>
        <w:rPr>
          <w:sz w:val="28"/>
          <w:szCs w:val="28"/>
        </w:rPr>
      </w:pPr>
      <w:proofErr w:type="gramStart"/>
      <w:r w:rsidRPr="00741177">
        <w:rPr>
          <w:sz w:val="28"/>
          <w:szCs w:val="28"/>
        </w:rPr>
        <w:t>который</w:t>
      </w:r>
      <w:proofErr w:type="gramEnd"/>
      <w:r w:rsidRPr="00741177">
        <w:rPr>
          <w:sz w:val="28"/>
          <w:szCs w:val="28"/>
        </w:rPr>
        <w:t xml:space="preserve"> внес предложение по вопросу утверждения схемы благоустройства дворовой территории и видов планируемых работ.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C41418" w:rsidRPr="00741177" w:rsidTr="009D628C">
        <w:tc>
          <w:tcPr>
            <w:tcW w:w="675" w:type="dxa"/>
            <w:shd w:val="clear" w:color="auto" w:fill="auto"/>
          </w:tcPr>
          <w:p w:rsidR="00C41418" w:rsidRPr="00741177" w:rsidRDefault="00C41418" w:rsidP="009D628C">
            <w:pPr>
              <w:jc w:val="both"/>
            </w:pPr>
            <w:r w:rsidRPr="00741177">
              <w:t>№ п/</w:t>
            </w:r>
            <w:proofErr w:type="spellStart"/>
            <w:r w:rsidRPr="00741177">
              <w:t>п</w:t>
            </w:r>
            <w:proofErr w:type="spellEnd"/>
          </w:p>
        </w:tc>
        <w:tc>
          <w:tcPr>
            <w:tcW w:w="8895" w:type="dxa"/>
            <w:shd w:val="clear" w:color="auto" w:fill="auto"/>
          </w:tcPr>
          <w:p w:rsidR="00C41418" w:rsidRPr="00741177" w:rsidRDefault="00C41418" w:rsidP="009D628C">
            <w:pPr>
              <w:jc w:val="center"/>
            </w:pPr>
            <w:r w:rsidRPr="00741177">
              <w:t>Наименование работ (услуг)</w:t>
            </w:r>
          </w:p>
          <w:p w:rsidR="00C41418" w:rsidRPr="00741177" w:rsidRDefault="00C41418" w:rsidP="009D628C">
            <w:pPr>
              <w:jc w:val="both"/>
            </w:pPr>
          </w:p>
        </w:tc>
      </w:tr>
      <w:tr w:rsidR="00C41418" w:rsidRPr="00741177" w:rsidTr="009D628C">
        <w:tc>
          <w:tcPr>
            <w:tcW w:w="675" w:type="dxa"/>
            <w:shd w:val="clear" w:color="auto" w:fill="auto"/>
          </w:tcPr>
          <w:p w:rsidR="00C41418" w:rsidRPr="00741177" w:rsidRDefault="00675BE7" w:rsidP="009D628C">
            <w:pPr>
              <w:jc w:val="both"/>
            </w:pPr>
            <w:r w:rsidRPr="00741177">
              <w:t>1</w:t>
            </w:r>
          </w:p>
        </w:tc>
        <w:tc>
          <w:tcPr>
            <w:tcW w:w="8895" w:type="dxa"/>
            <w:shd w:val="clear" w:color="auto" w:fill="auto"/>
          </w:tcPr>
          <w:p w:rsidR="00C41418" w:rsidRPr="00741177" w:rsidRDefault="00D512B5" w:rsidP="009D628C">
            <w:pPr>
              <w:jc w:val="both"/>
            </w:pPr>
            <w:r w:rsidRPr="00741177">
              <w:t xml:space="preserve">Ремонт дорожного покрытия внутридомовых проездов с прилегающими тротуарами, в т.ч. замена бордюрного камня   </w:t>
            </w:r>
          </w:p>
        </w:tc>
      </w:tr>
      <w:tr w:rsidR="00C41418" w:rsidRPr="00741177" w:rsidTr="009D628C">
        <w:tc>
          <w:tcPr>
            <w:tcW w:w="675" w:type="dxa"/>
            <w:shd w:val="clear" w:color="auto" w:fill="auto"/>
          </w:tcPr>
          <w:p w:rsidR="00C41418" w:rsidRPr="00741177" w:rsidRDefault="00675BE7" w:rsidP="009D628C">
            <w:pPr>
              <w:jc w:val="both"/>
            </w:pPr>
            <w:r w:rsidRPr="00741177">
              <w:t>2</w:t>
            </w:r>
          </w:p>
        </w:tc>
        <w:tc>
          <w:tcPr>
            <w:tcW w:w="8895" w:type="dxa"/>
            <w:shd w:val="clear" w:color="auto" w:fill="auto"/>
          </w:tcPr>
          <w:p w:rsidR="00C41418" w:rsidRPr="00741177" w:rsidRDefault="00D512B5" w:rsidP="009D628C">
            <w:pPr>
              <w:jc w:val="both"/>
            </w:pPr>
            <w:r w:rsidRPr="00741177">
              <w:t xml:space="preserve">Ремонт тротуаров и пешеходных дорожек дворовой территории   </w:t>
            </w:r>
          </w:p>
        </w:tc>
      </w:tr>
      <w:tr w:rsidR="00C41418" w:rsidRPr="00741177" w:rsidTr="009D628C">
        <w:tc>
          <w:tcPr>
            <w:tcW w:w="675" w:type="dxa"/>
            <w:shd w:val="clear" w:color="auto" w:fill="auto"/>
          </w:tcPr>
          <w:p w:rsidR="00C41418" w:rsidRPr="00741177" w:rsidRDefault="00675BE7" w:rsidP="009D628C">
            <w:pPr>
              <w:jc w:val="both"/>
            </w:pPr>
            <w:r w:rsidRPr="00741177">
              <w:t>3</w:t>
            </w:r>
          </w:p>
        </w:tc>
        <w:tc>
          <w:tcPr>
            <w:tcW w:w="8895" w:type="dxa"/>
            <w:shd w:val="clear" w:color="auto" w:fill="auto"/>
          </w:tcPr>
          <w:p w:rsidR="00C41418" w:rsidRPr="00741177" w:rsidRDefault="00D512B5" w:rsidP="009D628C">
            <w:pPr>
              <w:jc w:val="both"/>
            </w:pPr>
            <w:r w:rsidRPr="00741177">
              <w:t>Установка малых архитектурных форм (скамьи, лавочки, урны</w:t>
            </w:r>
            <w:r w:rsidR="00675BE7" w:rsidRPr="00741177">
              <w:t xml:space="preserve"> и беседки)</w:t>
            </w:r>
          </w:p>
        </w:tc>
      </w:tr>
      <w:tr w:rsidR="00C41418" w:rsidRPr="00741177" w:rsidTr="009D628C">
        <w:tc>
          <w:tcPr>
            <w:tcW w:w="675" w:type="dxa"/>
            <w:shd w:val="clear" w:color="auto" w:fill="auto"/>
          </w:tcPr>
          <w:p w:rsidR="00C41418" w:rsidRPr="00741177" w:rsidRDefault="00675BE7" w:rsidP="009D628C">
            <w:pPr>
              <w:jc w:val="both"/>
            </w:pPr>
            <w:r w:rsidRPr="00741177">
              <w:t>4</w:t>
            </w:r>
          </w:p>
        </w:tc>
        <w:tc>
          <w:tcPr>
            <w:tcW w:w="8895" w:type="dxa"/>
            <w:shd w:val="clear" w:color="auto" w:fill="auto"/>
          </w:tcPr>
          <w:p w:rsidR="00C41418" w:rsidRPr="00741177" w:rsidRDefault="00D512B5" w:rsidP="009D628C">
            <w:pPr>
              <w:jc w:val="both"/>
            </w:pPr>
            <w:r w:rsidRPr="00741177">
              <w:t xml:space="preserve">Устройство спусков (пандусов) для </w:t>
            </w:r>
            <w:proofErr w:type="spellStart"/>
            <w:r w:rsidRPr="00741177">
              <w:t>маломобильных</w:t>
            </w:r>
            <w:proofErr w:type="spellEnd"/>
            <w:r w:rsidRPr="00741177">
              <w:t xml:space="preserve"> групп населения   </w:t>
            </w:r>
          </w:p>
        </w:tc>
      </w:tr>
      <w:tr w:rsidR="00C41418" w:rsidRPr="00741177" w:rsidTr="009D628C">
        <w:tc>
          <w:tcPr>
            <w:tcW w:w="675" w:type="dxa"/>
            <w:shd w:val="clear" w:color="auto" w:fill="auto"/>
          </w:tcPr>
          <w:p w:rsidR="00C41418" w:rsidRPr="00741177" w:rsidRDefault="00675BE7" w:rsidP="009D628C">
            <w:pPr>
              <w:jc w:val="both"/>
            </w:pPr>
            <w:r w:rsidRPr="00741177">
              <w:t>5</w:t>
            </w:r>
          </w:p>
        </w:tc>
        <w:tc>
          <w:tcPr>
            <w:tcW w:w="8895" w:type="dxa"/>
            <w:shd w:val="clear" w:color="auto" w:fill="auto"/>
          </w:tcPr>
          <w:p w:rsidR="00C41418" w:rsidRPr="00741177" w:rsidRDefault="00D512B5" w:rsidP="009D628C">
            <w:pPr>
              <w:jc w:val="both"/>
            </w:pPr>
            <w:r w:rsidRPr="00741177">
              <w:t xml:space="preserve">Организация парковочных мест   </w:t>
            </w:r>
          </w:p>
        </w:tc>
      </w:tr>
      <w:tr w:rsidR="00C41418" w:rsidRPr="00741177" w:rsidTr="009D628C">
        <w:tc>
          <w:tcPr>
            <w:tcW w:w="675" w:type="dxa"/>
            <w:shd w:val="clear" w:color="auto" w:fill="auto"/>
          </w:tcPr>
          <w:p w:rsidR="00C41418" w:rsidRPr="00741177" w:rsidRDefault="00675BE7" w:rsidP="009D628C">
            <w:pPr>
              <w:jc w:val="both"/>
            </w:pPr>
            <w:r w:rsidRPr="00741177">
              <w:t>6</w:t>
            </w:r>
          </w:p>
        </w:tc>
        <w:tc>
          <w:tcPr>
            <w:tcW w:w="8895" w:type="dxa"/>
            <w:shd w:val="clear" w:color="auto" w:fill="auto"/>
          </w:tcPr>
          <w:p w:rsidR="00C41418" w:rsidRPr="00741177" w:rsidRDefault="00675BE7" w:rsidP="009D628C">
            <w:pPr>
              <w:jc w:val="both"/>
            </w:pPr>
            <w:r w:rsidRPr="00741177">
              <w:t>У</w:t>
            </w:r>
            <w:r w:rsidR="00D512B5" w:rsidRPr="00741177">
              <w:t>стройство площадок социально-бытового</w:t>
            </w:r>
            <w:r w:rsidRPr="00741177">
              <w:t xml:space="preserve"> назначения (детские игровые, </w:t>
            </w:r>
            <w:r w:rsidR="00D512B5" w:rsidRPr="00741177">
              <w:t xml:space="preserve">спортивные площадки, бельевые и т.д.)   </w:t>
            </w:r>
          </w:p>
        </w:tc>
      </w:tr>
      <w:tr w:rsidR="00C41418" w:rsidRPr="00741177" w:rsidTr="009D628C">
        <w:tc>
          <w:tcPr>
            <w:tcW w:w="675" w:type="dxa"/>
            <w:shd w:val="clear" w:color="auto" w:fill="auto"/>
          </w:tcPr>
          <w:p w:rsidR="00C41418" w:rsidRPr="00741177" w:rsidRDefault="00675BE7" w:rsidP="009D628C">
            <w:pPr>
              <w:jc w:val="both"/>
            </w:pPr>
            <w:r w:rsidRPr="00741177">
              <w:t>7</w:t>
            </w:r>
          </w:p>
        </w:tc>
        <w:tc>
          <w:tcPr>
            <w:tcW w:w="8895" w:type="dxa"/>
            <w:shd w:val="clear" w:color="auto" w:fill="auto"/>
          </w:tcPr>
          <w:p w:rsidR="00C41418" w:rsidRPr="00741177" w:rsidRDefault="00D512B5" w:rsidP="009D628C">
            <w:pPr>
              <w:jc w:val="both"/>
            </w:pPr>
            <w:r w:rsidRPr="00741177">
              <w:t xml:space="preserve">Озеленение   </w:t>
            </w:r>
          </w:p>
        </w:tc>
      </w:tr>
      <w:tr w:rsidR="00C41418" w:rsidRPr="00741177" w:rsidTr="009D628C">
        <w:tc>
          <w:tcPr>
            <w:tcW w:w="675" w:type="dxa"/>
            <w:shd w:val="clear" w:color="auto" w:fill="auto"/>
          </w:tcPr>
          <w:p w:rsidR="00C41418" w:rsidRPr="00741177" w:rsidRDefault="00675BE7" w:rsidP="009D628C">
            <w:pPr>
              <w:jc w:val="both"/>
            </w:pPr>
            <w:r w:rsidRPr="00741177">
              <w:t>8</w:t>
            </w:r>
          </w:p>
        </w:tc>
        <w:tc>
          <w:tcPr>
            <w:tcW w:w="8895" w:type="dxa"/>
            <w:shd w:val="clear" w:color="auto" w:fill="auto"/>
          </w:tcPr>
          <w:p w:rsidR="00C41418" w:rsidRPr="00741177" w:rsidRDefault="00D512B5" w:rsidP="009D628C">
            <w:pPr>
              <w:jc w:val="both"/>
            </w:pPr>
            <w:r w:rsidRPr="00741177">
              <w:t>Другие виды работ</w:t>
            </w:r>
          </w:p>
        </w:tc>
      </w:tr>
    </w:tbl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В прениях по третьему вопросу повестки дня выступили: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(Ф.И.О. собственников / представителей собственников): </w:t>
      </w:r>
    </w:p>
    <w:p w:rsidR="006E0116" w:rsidRPr="00741177" w:rsidRDefault="006E0116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_____________________________________________________________;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Вопрос поставлен на голосование: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Результаты голосования: </w:t>
      </w:r>
    </w:p>
    <w:p w:rsidR="006E0116" w:rsidRPr="00741177" w:rsidRDefault="006E0116" w:rsidP="006E011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ЗА                           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</w:t>
      </w:r>
    </w:p>
    <w:p w:rsidR="006E0116" w:rsidRPr="00741177" w:rsidRDefault="006E0116" w:rsidP="006E011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ПРОТИВ                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</w:t>
      </w:r>
    </w:p>
    <w:p w:rsidR="006E0116" w:rsidRPr="00741177" w:rsidRDefault="006E0116" w:rsidP="006E011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ВОЗДЕРЖАЛИСЬ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Решение по третьему вопросу </w:t>
      </w:r>
      <w:proofErr w:type="gramStart"/>
      <w:r w:rsidRPr="00741177">
        <w:rPr>
          <w:sz w:val="28"/>
          <w:szCs w:val="28"/>
        </w:rPr>
        <w:t>принято</w:t>
      </w:r>
      <w:proofErr w:type="gramEnd"/>
      <w:r w:rsidRPr="00741177">
        <w:rPr>
          <w:sz w:val="28"/>
          <w:szCs w:val="28"/>
        </w:rPr>
        <w:t xml:space="preserve">/не принято.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По результатам обсуждения, </w:t>
      </w:r>
      <w:proofErr w:type="gramStart"/>
      <w:r w:rsidRPr="00741177">
        <w:rPr>
          <w:sz w:val="28"/>
          <w:szCs w:val="28"/>
        </w:rPr>
        <w:t>принято</w:t>
      </w:r>
      <w:proofErr w:type="gramEnd"/>
      <w:r w:rsidRPr="00741177">
        <w:rPr>
          <w:sz w:val="28"/>
          <w:szCs w:val="28"/>
        </w:rPr>
        <w:t xml:space="preserve">/не принято решение утвердить схему благоустройства дворовой территории (приложение к протоколу) и виды планируемых работ. </w:t>
      </w:r>
    </w:p>
    <w:p w:rsidR="00525FCB" w:rsidRPr="00741177" w:rsidRDefault="00525FCB" w:rsidP="00675BE7">
      <w:pPr>
        <w:ind w:firstLine="709"/>
        <w:jc w:val="both"/>
        <w:rPr>
          <w:b/>
          <w:sz w:val="28"/>
          <w:szCs w:val="28"/>
        </w:rPr>
      </w:pPr>
      <w:r w:rsidRPr="00741177">
        <w:rPr>
          <w:b/>
          <w:sz w:val="28"/>
          <w:szCs w:val="28"/>
        </w:rPr>
        <w:t xml:space="preserve">По </w:t>
      </w:r>
      <w:r w:rsidR="00A72E87" w:rsidRPr="00741177">
        <w:rPr>
          <w:b/>
          <w:sz w:val="28"/>
          <w:szCs w:val="28"/>
        </w:rPr>
        <w:t>четвертому</w:t>
      </w:r>
      <w:r w:rsidRPr="00741177">
        <w:rPr>
          <w:b/>
          <w:sz w:val="28"/>
          <w:szCs w:val="28"/>
        </w:rPr>
        <w:t xml:space="preserve"> вопросу повестки </w:t>
      </w:r>
      <w:r w:rsidR="005A3A1B" w:rsidRPr="00741177">
        <w:rPr>
          <w:b/>
          <w:sz w:val="28"/>
          <w:szCs w:val="28"/>
        </w:rPr>
        <w:t>дня</w:t>
      </w:r>
      <w:r w:rsidRPr="00741177">
        <w:rPr>
          <w:b/>
          <w:sz w:val="28"/>
          <w:szCs w:val="28"/>
        </w:rPr>
        <w:t xml:space="preserve">: </w:t>
      </w:r>
    </w:p>
    <w:p w:rsidR="00525FCB" w:rsidRPr="00741177" w:rsidRDefault="00813BA6" w:rsidP="00675BE7">
      <w:pPr>
        <w:ind w:firstLine="709"/>
        <w:jc w:val="both"/>
        <w:rPr>
          <w:sz w:val="28"/>
          <w:szCs w:val="28"/>
        </w:rPr>
      </w:pPr>
      <w:proofErr w:type="gramStart"/>
      <w:r w:rsidRPr="00741177">
        <w:rPr>
          <w:sz w:val="28"/>
          <w:szCs w:val="28"/>
        </w:rPr>
        <w:t>По</w:t>
      </w:r>
      <w:r w:rsidR="00525FCB" w:rsidRPr="00741177">
        <w:rPr>
          <w:sz w:val="28"/>
          <w:szCs w:val="28"/>
        </w:rPr>
        <w:t xml:space="preserve"> вопросу определения лиц, уполномоченных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подписание соответствующих актов приемки выполненных работ и актов приема </w:t>
      </w:r>
      <w:r w:rsidR="003179AD" w:rsidRPr="00741177">
        <w:rPr>
          <w:sz w:val="28"/>
          <w:szCs w:val="28"/>
        </w:rPr>
        <w:t>–</w:t>
      </w:r>
      <w:r w:rsidR="00525FCB" w:rsidRPr="00741177">
        <w:rPr>
          <w:sz w:val="28"/>
          <w:szCs w:val="28"/>
        </w:rPr>
        <w:t xml:space="preserve"> передачи объектов внешнего благоустройства выступил который внес предложение по вопросу определения представителей собственников помещений, уполномоченных участвовать в обследовании дворовой территории, приемке</w:t>
      </w:r>
      <w:r w:rsidRPr="00741177">
        <w:rPr>
          <w:sz w:val="28"/>
          <w:szCs w:val="28"/>
        </w:rPr>
        <w:t xml:space="preserve"> </w:t>
      </w:r>
      <w:r w:rsidR="00525FCB" w:rsidRPr="00741177">
        <w:rPr>
          <w:sz w:val="28"/>
          <w:szCs w:val="28"/>
        </w:rPr>
        <w:t>выполненных работ по благоустройству дворовой территории, в</w:t>
      </w:r>
      <w:proofErr w:type="gramEnd"/>
      <w:r w:rsidR="00525FCB" w:rsidRPr="00741177">
        <w:rPr>
          <w:sz w:val="28"/>
          <w:szCs w:val="28"/>
        </w:rPr>
        <w:t xml:space="preserve"> том числе подписывать соответствующие акты приемки выполненных работ и акты приема </w:t>
      </w:r>
      <w:r w:rsidR="003179AD" w:rsidRPr="00741177">
        <w:rPr>
          <w:sz w:val="28"/>
          <w:szCs w:val="28"/>
        </w:rPr>
        <w:t>–</w:t>
      </w:r>
      <w:r w:rsidR="00525FCB" w:rsidRPr="00741177">
        <w:rPr>
          <w:sz w:val="28"/>
          <w:szCs w:val="28"/>
        </w:rPr>
        <w:t xml:space="preserve"> передачи объектов внешнего благоустройства, которые согласуются с органами местного самоуправления.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Предложены кандидатуры: </w:t>
      </w:r>
    </w:p>
    <w:p w:rsidR="00813BA6" w:rsidRPr="00741177" w:rsidRDefault="00813BA6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_____________________________________________________________;</w:t>
      </w:r>
    </w:p>
    <w:p w:rsidR="00813BA6" w:rsidRPr="00741177" w:rsidRDefault="00813BA6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_____________________________________________________________.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В прениях по данному вопросу повестки дня выступили: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(Ф.И.О. собственников / представителей собственников): </w:t>
      </w:r>
    </w:p>
    <w:p w:rsidR="00525FCB" w:rsidRPr="00741177" w:rsidRDefault="00813BA6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_____________________________________________________________;</w:t>
      </w:r>
    </w:p>
    <w:p w:rsidR="00813BA6" w:rsidRPr="00741177" w:rsidRDefault="00813BA6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lastRenderedPageBreak/>
        <w:t>____________________________________________________________;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Вопрос поставлен на голосование: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Результаты голосования: </w:t>
      </w:r>
    </w:p>
    <w:p w:rsidR="00813BA6" w:rsidRPr="00741177" w:rsidRDefault="00813BA6" w:rsidP="00813BA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ЗА                           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</w:t>
      </w:r>
    </w:p>
    <w:p w:rsidR="00813BA6" w:rsidRPr="00741177" w:rsidRDefault="00813BA6" w:rsidP="00813BA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ПРОТИВ                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</w:t>
      </w:r>
    </w:p>
    <w:p w:rsidR="00813BA6" w:rsidRPr="00741177" w:rsidRDefault="00813BA6" w:rsidP="00813BA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ВОЗДЕРЖАЛИСЬ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Решение по пятому вопросу </w:t>
      </w:r>
      <w:proofErr w:type="gramStart"/>
      <w:r w:rsidRPr="00741177">
        <w:rPr>
          <w:sz w:val="28"/>
          <w:szCs w:val="28"/>
        </w:rPr>
        <w:t>принято</w:t>
      </w:r>
      <w:proofErr w:type="gramEnd"/>
      <w:r w:rsidRPr="00741177">
        <w:rPr>
          <w:sz w:val="28"/>
          <w:szCs w:val="28"/>
        </w:rPr>
        <w:t xml:space="preserve">/не принято. </w:t>
      </w:r>
    </w:p>
    <w:p w:rsidR="003E0C6E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По результатам обсуждения избраны уполномоченные лица от собственников помещений многоквартирного дома:</w:t>
      </w:r>
    </w:p>
    <w:p w:rsidR="003E0C6E" w:rsidRPr="00741177" w:rsidRDefault="003E0C6E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_____________________________________________________________;</w:t>
      </w:r>
    </w:p>
    <w:p w:rsidR="003E0C6E" w:rsidRPr="00741177" w:rsidRDefault="003E0C6E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_____________________________________________________________;</w:t>
      </w:r>
    </w:p>
    <w:p w:rsidR="003E0C6E" w:rsidRPr="00741177" w:rsidRDefault="003E0C6E" w:rsidP="003E0C6E">
      <w:pPr>
        <w:ind w:firstLine="709"/>
        <w:jc w:val="both"/>
        <w:rPr>
          <w:b/>
          <w:sz w:val="28"/>
          <w:szCs w:val="28"/>
        </w:rPr>
      </w:pPr>
      <w:r w:rsidRPr="00741177">
        <w:rPr>
          <w:b/>
          <w:sz w:val="28"/>
          <w:szCs w:val="28"/>
        </w:rPr>
        <w:t xml:space="preserve">По </w:t>
      </w:r>
      <w:r w:rsidR="00A0107F" w:rsidRPr="00741177">
        <w:rPr>
          <w:b/>
          <w:sz w:val="28"/>
          <w:szCs w:val="28"/>
        </w:rPr>
        <w:t>пятому</w:t>
      </w:r>
      <w:r w:rsidRPr="00741177">
        <w:rPr>
          <w:b/>
          <w:sz w:val="28"/>
          <w:szCs w:val="28"/>
        </w:rPr>
        <w:t xml:space="preserve"> вопросу повестки дня: </w:t>
      </w:r>
    </w:p>
    <w:p w:rsidR="00DD1D91" w:rsidRPr="00741177" w:rsidRDefault="003E0C6E" w:rsidP="003E0C6E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По вопросу </w:t>
      </w:r>
      <w:r w:rsidR="00DD1D91" w:rsidRPr="00741177">
        <w:rPr>
          <w:sz w:val="28"/>
          <w:szCs w:val="28"/>
        </w:rPr>
        <w:t xml:space="preserve">последующего содержания за счет средств собственников помещений в </w:t>
      </w:r>
      <w:r w:rsidR="00853BC7" w:rsidRPr="00741177">
        <w:rPr>
          <w:sz w:val="28"/>
          <w:szCs w:val="28"/>
        </w:rPr>
        <w:t xml:space="preserve">многоквартирных домах </w:t>
      </w:r>
      <w:r w:rsidR="00DD1D91" w:rsidRPr="00741177">
        <w:rPr>
          <w:sz w:val="28"/>
          <w:szCs w:val="28"/>
        </w:rPr>
        <w:t>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 с информацией выступил _________</w:t>
      </w:r>
      <w:r w:rsidR="007951B7" w:rsidRPr="00741177">
        <w:rPr>
          <w:sz w:val="28"/>
          <w:szCs w:val="28"/>
        </w:rPr>
        <w:t>___________</w:t>
      </w:r>
      <w:r w:rsidR="00DD1D91" w:rsidRPr="00741177">
        <w:rPr>
          <w:sz w:val="28"/>
          <w:szCs w:val="28"/>
        </w:rPr>
        <w:t xml:space="preserve"> и предложил утвердить предлагаемый обслуживающей размер платы за содержание жилого помещения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В прениях по шестому вопросу повестки дня выступили: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(Ф.И.О. собственников / представителей собственников): </w:t>
      </w:r>
    </w:p>
    <w:p w:rsidR="00525FCB" w:rsidRPr="00741177" w:rsidRDefault="004F1906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_____________________________________________________________;</w:t>
      </w:r>
    </w:p>
    <w:p w:rsidR="004F1906" w:rsidRPr="00741177" w:rsidRDefault="004F1906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_____________________________________________________________;</w:t>
      </w:r>
    </w:p>
    <w:p w:rsidR="004F1906" w:rsidRPr="00741177" w:rsidRDefault="004F1906" w:rsidP="004F190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ЗА                           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</w:t>
      </w:r>
    </w:p>
    <w:p w:rsidR="004F1906" w:rsidRPr="00741177" w:rsidRDefault="004F1906" w:rsidP="004F190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ПРОТИВ                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</w:t>
      </w:r>
    </w:p>
    <w:p w:rsidR="004F1906" w:rsidRPr="00741177" w:rsidRDefault="004F1906" w:rsidP="004F1906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ВОЗДЕРЖАЛИСЬ         ________м</w:t>
      </w:r>
      <w:proofErr w:type="gramStart"/>
      <w:r w:rsidRPr="00741177">
        <w:rPr>
          <w:sz w:val="28"/>
          <w:szCs w:val="28"/>
        </w:rPr>
        <w:t>2</w:t>
      </w:r>
      <w:proofErr w:type="gramEnd"/>
      <w:r w:rsidRPr="00741177">
        <w:rPr>
          <w:sz w:val="28"/>
          <w:szCs w:val="28"/>
        </w:rPr>
        <w:t xml:space="preserve"> _______%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Решение по шестому вопросу </w:t>
      </w:r>
      <w:proofErr w:type="gramStart"/>
      <w:r w:rsidRPr="00741177">
        <w:rPr>
          <w:sz w:val="28"/>
          <w:szCs w:val="28"/>
        </w:rPr>
        <w:t>принято</w:t>
      </w:r>
      <w:proofErr w:type="gramEnd"/>
      <w:r w:rsidRPr="00741177">
        <w:rPr>
          <w:sz w:val="28"/>
          <w:szCs w:val="28"/>
        </w:rPr>
        <w:t xml:space="preserve">/не принято.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По результатам обсуждения, </w:t>
      </w:r>
      <w:proofErr w:type="gramStart"/>
      <w:r w:rsidRPr="00741177">
        <w:rPr>
          <w:sz w:val="28"/>
          <w:szCs w:val="28"/>
        </w:rPr>
        <w:t>принято</w:t>
      </w:r>
      <w:proofErr w:type="gramEnd"/>
      <w:r w:rsidRPr="00741177">
        <w:rPr>
          <w:sz w:val="28"/>
          <w:szCs w:val="28"/>
        </w:rPr>
        <w:t xml:space="preserve">/не принято решение утвердить предлагаемый обслуживающей организацией размер платы за содержание жилого помещения.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</w:p>
    <w:p w:rsidR="004B654E" w:rsidRPr="00741177" w:rsidRDefault="00525FCB" w:rsidP="004B654E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Председатель собрания </w:t>
      </w:r>
      <w:r w:rsidR="004B654E" w:rsidRPr="00741177">
        <w:rPr>
          <w:sz w:val="28"/>
          <w:szCs w:val="28"/>
        </w:rPr>
        <w:t xml:space="preserve">_____________ (подпись) ___________(Ф.И.О.) </w:t>
      </w:r>
    </w:p>
    <w:p w:rsidR="004B654E" w:rsidRPr="00741177" w:rsidRDefault="00525FCB" w:rsidP="004B654E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Секретарь собрания </w:t>
      </w:r>
      <w:r w:rsidR="004B654E" w:rsidRPr="00741177">
        <w:rPr>
          <w:sz w:val="28"/>
          <w:szCs w:val="28"/>
        </w:rPr>
        <w:t xml:space="preserve">__________ (подпись) ____________(Ф.И.О.)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Приложения к пр</w:t>
      </w:r>
      <w:r w:rsidR="004B654E" w:rsidRPr="00741177">
        <w:rPr>
          <w:sz w:val="28"/>
          <w:szCs w:val="28"/>
        </w:rPr>
        <w:t>отоколу общего собрания собствен</w:t>
      </w:r>
      <w:r w:rsidRPr="00741177">
        <w:rPr>
          <w:sz w:val="28"/>
          <w:szCs w:val="28"/>
        </w:rPr>
        <w:t xml:space="preserve">ников помещений в многоквартирном доме: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- лист регистрации </w:t>
      </w:r>
    </w:p>
    <w:p w:rsidR="00525FCB" w:rsidRDefault="004B654E" w:rsidP="004B654E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-</w:t>
      </w:r>
      <w:r w:rsidR="00525FCB" w:rsidRPr="00741177">
        <w:rPr>
          <w:sz w:val="28"/>
          <w:szCs w:val="28"/>
        </w:rPr>
        <w:t xml:space="preserve"> лист голосования собственников по вопросам повестки дня собственников помещений в многоквартирном доме, принявших участие в общем собрании. </w:t>
      </w:r>
    </w:p>
    <w:p w:rsidR="009E4657" w:rsidRPr="00741177" w:rsidRDefault="009E4657" w:rsidP="004B654E">
      <w:pPr>
        <w:ind w:firstLine="709"/>
        <w:jc w:val="both"/>
        <w:rPr>
          <w:sz w:val="28"/>
          <w:szCs w:val="28"/>
        </w:rPr>
      </w:pPr>
    </w:p>
    <w:p w:rsidR="00A515C6" w:rsidRPr="008806F6" w:rsidRDefault="00A515C6" w:rsidP="00A515C6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 xml:space="preserve">Ведущий специалист финансовой службы </w:t>
      </w:r>
    </w:p>
    <w:p w:rsidR="00A515C6" w:rsidRDefault="00A515C6" w:rsidP="00A515C6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>администрации Парковского сельского поселения</w:t>
      </w:r>
    </w:p>
    <w:p w:rsidR="00A515C6" w:rsidRDefault="009E4657" w:rsidP="009E465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Ти</w:t>
      </w:r>
      <w:r w:rsidR="00A515C6" w:rsidRPr="008806F6">
        <w:rPr>
          <w:sz w:val="28"/>
          <w:szCs w:val="28"/>
        </w:rPr>
        <w:t>хорецкого района                                                                        А.Д.Романченко</w:t>
      </w:r>
      <w:r w:rsidR="00A515C6" w:rsidRPr="00741177">
        <w:rPr>
          <w:sz w:val="28"/>
          <w:szCs w:val="28"/>
        </w:rPr>
        <w:t xml:space="preserve"> </w:t>
      </w:r>
    </w:p>
    <w:p w:rsidR="009E4657" w:rsidRDefault="009E4657" w:rsidP="00A515C6">
      <w:pPr>
        <w:tabs>
          <w:tab w:val="left" w:pos="0"/>
        </w:tabs>
        <w:ind w:firstLine="4961"/>
        <w:rPr>
          <w:sz w:val="28"/>
          <w:szCs w:val="28"/>
        </w:rPr>
      </w:pPr>
    </w:p>
    <w:p w:rsidR="00F11EB4" w:rsidRPr="00741177" w:rsidRDefault="00F11EB4" w:rsidP="00A515C6">
      <w:pPr>
        <w:tabs>
          <w:tab w:val="left" w:pos="0"/>
        </w:tabs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>Пр</w:t>
      </w:r>
      <w:r w:rsidR="00776422" w:rsidRPr="00741177">
        <w:rPr>
          <w:sz w:val="28"/>
          <w:szCs w:val="28"/>
        </w:rPr>
        <w:t>и</w:t>
      </w:r>
      <w:r w:rsidRPr="00741177">
        <w:rPr>
          <w:sz w:val="28"/>
          <w:szCs w:val="28"/>
        </w:rPr>
        <w:t>ложение № 4</w:t>
      </w:r>
    </w:p>
    <w:p w:rsidR="007951B7" w:rsidRPr="00741177" w:rsidRDefault="007951B7" w:rsidP="008C3BC0">
      <w:pPr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 xml:space="preserve">к Порядку включения </w:t>
      </w:r>
    </w:p>
    <w:p w:rsidR="007951B7" w:rsidRPr="00741177" w:rsidRDefault="007951B7" w:rsidP="008C3BC0">
      <w:pPr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 xml:space="preserve">дворовых территорий </w:t>
      </w:r>
    </w:p>
    <w:p w:rsidR="007951B7" w:rsidRPr="00741177" w:rsidRDefault="007951B7" w:rsidP="008C3BC0">
      <w:pPr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 xml:space="preserve">многоквартирных домов </w:t>
      </w:r>
    </w:p>
    <w:p w:rsidR="007951B7" w:rsidRPr="00741177" w:rsidRDefault="007951B7" w:rsidP="008C3BC0">
      <w:pPr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 xml:space="preserve">в муниципальную </w:t>
      </w:r>
      <w:r w:rsidR="00A150A6" w:rsidRPr="00741177">
        <w:rPr>
          <w:sz w:val="28"/>
          <w:szCs w:val="28"/>
        </w:rPr>
        <w:t>под</w:t>
      </w:r>
      <w:r w:rsidRPr="00741177">
        <w:rPr>
          <w:sz w:val="28"/>
          <w:szCs w:val="28"/>
        </w:rPr>
        <w:t xml:space="preserve">программу </w:t>
      </w:r>
    </w:p>
    <w:p w:rsidR="00F20A11" w:rsidRPr="00741177" w:rsidRDefault="00F20A11" w:rsidP="008C3BC0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«Формирование </w:t>
      </w:r>
      <w:proofErr w:type="gramStart"/>
      <w:r w:rsidRPr="00741177">
        <w:rPr>
          <w:rFonts w:eastAsia="Calibri"/>
          <w:sz w:val="28"/>
          <w:szCs w:val="28"/>
        </w:rPr>
        <w:t>современной</w:t>
      </w:r>
      <w:proofErr w:type="gramEnd"/>
      <w:r w:rsidRPr="00741177">
        <w:rPr>
          <w:rFonts w:eastAsia="Calibri"/>
          <w:sz w:val="28"/>
          <w:szCs w:val="28"/>
        </w:rPr>
        <w:t xml:space="preserve">  </w:t>
      </w:r>
    </w:p>
    <w:p w:rsidR="00F20A11" w:rsidRPr="00741177" w:rsidRDefault="00F20A11" w:rsidP="008C3BC0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городской среды» муниципальной  </w:t>
      </w:r>
    </w:p>
    <w:p w:rsidR="00F20A11" w:rsidRPr="00741177" w:rsidRDefault="00F20A11" w:rsidP="008C3BC0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программы </w:t>
      </w:r>
      <w:r w:rsidR="008C3BC0" w:rsidRPr="00741177">
        <w:rPr>
          <w:rFonts w:eastAsia="Calibri"/>
          <w:sz w:val="28"/>
          <w:szCs w:val="28"/>
        </w:rPr>
        <w:t>Парковского</w:t>
      </w:r>
      <w:r w:rsidRPr="00741177">
        <w:rPr>
          <w:rFonts w:eastAsia="Calibri"/>
          <w:sz w:val="28"/>
          <w:szCs w:val="28"/>
        </w:rPr>
        <w:t xml:space="preserve"> </w:t>
      </w:r>
    </w:p>
    <w:p w:rsidR="00F20A11" w:rsidRPr="00741177" w:rsidRDefault="008C3BC0" w:rsidP="008C3BC0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>сельского</w:t>
      </w:r>
      <w:r w:rsidR="00F20A11" w:rsidRPr="00741177">
        <w:rPr>
          <w:rFonts w:eastAsia="Calibri"/>
          <w:sz w:val="28"/>
          <w:szCs w:val="28"/>
        </w:rPr>
        <w:t xml:space="preserve"> поселения Тихорецкого </w:t>
      </w:r>
    </w:p>
    <w:p w:rsidR="00F20A11" w:rsidRPr="00741177" w:rsidRDefault="00F20A11" w:rsidP="008C3BC0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района «Развитие </w:t>
      </w:r>
      <w:proofErr w:type="spellStart"/>
      <w:r w:rsidRPr="00741177">
        <w:rPr>
          <w:rFonts w:eastAsia="Calibri"/>
          <w:sz w:val="28"/>
          <w:szCs w:val="28"/>
        </w:rPr>
        <w:t>жилищно</w:t>
      </w:r>
      <w:proofErr w:type="spellEnd"/>
      <w:r w:rsidRPr="00741177">
        <w:rPr>
          <w:rFonts w:eastAsia="Calibri"/>
          <w:sz w:val="28"/>
          <w:szCs w:val="28"/>
        </w:rPr>
        <w:t xml:space="preserve">-  </w:t>
      </w:r>
    </w:p>
    <w:p w:rsidR="00F07823" w:rsidRDefault="00F20A11" w:rsidP="008C3BC0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>коммунального</w:t>
      </w:r>
      <w:r w:rsidR="00F07823">
        <w:rPr>
          <w:rFonts w:eastAsia="Calibri"/>
          <w:sz w:val="28"/>
          <w:szCs w:val="28"/>
        </w:rPr>
        <w:t xml:space="preserve"> и дорожного</w:t>
      </w:r>
      <w:r w:rsidRPr="00741177">
        <w:rPr>
          <w:rFonts w:eastAsia="Calibri"/>
          <w:sz w:val="28"/>
          <w:szCs w:val="28"/>
        </w:rPr>
        <w:t xml:space="preserve"> </w:t>
      </w:r>
    </w:p>
    <w:p w:rsidR="00F20A11" w:rsidRPr="00741177" w:rsidRDefault="00F20A11" w:rsidP="008C3BC0">
      <w:pPr>
        <w:tabs>
          <w:tab w:val="left" w:pos="0"/>
        </w:tabs>
        <w:ind w:firstLine="4961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>хозяйства» на 2015-2017 годы»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</w:p>
    <w:p w:rsidR="00525FCB" w:rsidRPr="00741177" w:rsidRDefault="00525FCB" w:rsidP="00C8048D">
      <w:pPr>
        <w:ind w:firstLine="709"/>
        <w:jc w:val="center"/>
        <w:rPr>
          <w:sz w:val="28"/>
          <w:szCs w:val="28"/>
        </w:rPr>
      </w:pPr>
      <w:r w:rsidRPr="00741177">
        <w:rPr>
          <w:sz w:val="28"/>
          <w:szCs w:val="28"/>
        </w:rPr>
        <w:t>Критерии</w:t>
      </w:r>
    </w:p>
    <w:p w:rsidR="003A4AF4" w:rsidRPr="00741177" w:rsidRDefault="007951B7" w:rsidP="000A5CBA">
      <w:pPr>
        <w:ind w:left="709" w:right="566"/>
        <w:jc w:val="center"/>
        <w:rPr>
          <w:rFonts w:eastAsia="Calibri"/>
          <w:sz w:val="28"/>
          <w:szCs w:val="28"/>
        </w:rPr>
      </w:pPr>
      <w:r w:rsidRPr="00741177">
        <w:rPr>
          <w:sz w:val="28"/>
          <w:szCs w:val="28"/>
        </w:rPr>
        <w:t>включени</w:t>
      </w:r>
      <w:r w:rsidR="00953C8D" w:rsidRPr="00741177">
        <w:rPr>
          <w:sz w:val="28"/>
          <w:szCs w:val="28"/>
        </w:rPr>
        <w:t>я</w:t>
      </w:r>
      <w:r w:rsidRPr="00741177">
        <w:rPr>
          <w:sz w:val="28"/>
          <w:szCs w:val="28"/>
        </w:rPr>
        <w:t xml:space="preserve"> дворовой территории многоквартирного дома в муниципальную </w:t>
      </w:r>
      <w:r w:rsidR="00A150A6" w:rsidRPr="00741177">
        <w:rPr>
          <w:sz w:val="28"/>
          <w:szCs w:val="28"/>
        </w:rPr>
        <w:t>под</w:t>
      </w:r>
      <w:r w:rsidRPr="00741177">
        <w:rPr>
          <w:sz w:val="28"/>
          <w:szCs w:val="28"/>
        </w:rPr>
        <w:t xml:space="preserve">программу </w:t>
      </w:r>
      <w:r w:rsidR="00A55733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A55733" w:rsidRPr="00741177">
        <w:rPr>
          <w:rFonts w:eastAsia="Calibri"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A55733" w:rsidRPr="00741177">
        <w:rPr>
          <w:rFonts w:eastAsia="Calibri"/>
          <w:sz w:val="28"/>
          <w:szCs w:val="28"/>
        </w:rPr>
        <w:t>» на 2015-2017 годы»</w:t>
      </w:r>
    </w:p>
    <w:p w:rsidR="003279BC" w:rsidRPr="00741177" w:rsidRDefault="003279BC" w:rsidP="00C8048D">
      <w:pPr>
        <w:ind w:firstLine="709"/>
        <w:jc w:val="center"/>
        <w:rPr>
          <w:b/>
          <w:sz w:val="28"/>
          <w:szCs w:val="28"/>
        </w:rPr>
      </w:pPr>
    </w:p>
    <w:p w:rsidR="00525FCB" w:rsidRPr="00741177" w:rsidRDefault="00357899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В</w:t>
      </w:r>
      <w:r w:rsidR="00525FCB" w:rsidRPr="00741177">
        <w:rPr>
          <w:sz w:val="28"/>
          <w:szCs w:val="28"/>
        </w:rPr>
        <w:t xml:space="preserve"> целях определения участников </w:t>
      </w:r>
      <w:r w:rsidR="00953C8D" w:rsidRPr="00741177">
        <w:rPr>
          <w:sz w:val="28"/>
          <w:szCs w:val="28"/>
        </w:rPr>
        <w:t xml:space="preserve">для включения дворовой территории многоквартирного дома в муниципальную </w:t>
      </w:r>
      <w:r w:rsidR="00A150A6" w:rsidRPr="00741177">
        <w:rPr>
          <w:sz w:val="28"/>
          <w:szCs w:val="28"/>
        </w:rPr>
        <w:t>под</w:t>
      </w:r>
      <w:r w:rsidR="00953C8D" w:rsidRPr="00741177">
        <w:rPr>
          <w:sz w:val="28"/>
          <w:szCs w:val="28"/>
        </w:rPr>
        <w:t xml:space="preserve">программу </w:t>
      </w:r>
      <w:r w:rsidR="007743EE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7743EE" w:rsidRPr="00741177">
        <w:rPr>
          <w:rFonts w:eastAsia="Calibri"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7743EE" w:rsidRPr="00741177">
        <w:rPr>
          <w:rFonts w:eastAsia="Calibri"/>
          <w:sz w:val="28"/>
          <w:szCs w:val="28"/>
        </w:rPr>
        <w:t>» на 2015-2017 годы»</w:t>
      </w:r>
      <w:r w:rsidRPr="00741177">
        <w:rPr>
          <w:sz w:val="28"/>
          <w:szCs w:val="28"/>
        </w:rPr>
        <w:t xml:space="preserve"> </w:t>
      </w:r>
      <w:r w:rsidR="00525FCB" w:rsidRPr="00741177">
        <w:rPr>
          <w:sz w:val="28"/>
          <w:szCs w:val="28"/>
        </w:rPr>
        <w:t xml:space="preserve">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proofErr w:type="gramStart"/>
      <w:r w:rsidRPr="00741177">
        <w:rPr>
          <w:sz w:val="28"/>
          <w:szCs w:val="28"/>
        </w:rPr>
        <w:t xml:space="preserve">Комиссия по </w:t>
      </w:r>
      <w:r w:rsidR="00AC23EF" w:rsidRPr="00741177">
        <w:rPr>
          <w:sz w:val="28"/>
          <w:szCs w:val="28"/>
        </w:rPr>
        <w:t xml:space="preserve">включению дворовых территорий многоквартирного дома в муниципальную </w:t>
      </w:r>
      <w:r w:rsidR="00A150A6" w:rsidRPr="00741177">
        <w:rPr>
          <w:sz w:val="28"/>
          <w:szCs w:val="28"/>
        </w:rPr>
        <w:t>под</w:t>
      </w:r>
      <w:r w:rsidR="00AC23EF" w:rsidRPr="00741177">
        <w:rPr>
          <w:sz w:val="28"/>
          <w:szCs w:val="28"/>
        </w:rPr>
        <w:t xml:space="preserve">программу </w:t>
      </w:r>
      <w:r w:rsidR="00E761F1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E761F1" w:rsidRPr="00741177">
        <w:rPr>
          <w:rFonts w:eastAsia="Calibri"/>
          <w:sz w:val="28"/>
          <w:szCs w:val="28"/>
        </w:rPr>
        <w:t xml:space="preserve"> поселения Тихорецкого района </w:t>
      </w:r>
      <w:r w:rsidR="00520B0C" w:rsidRPr="00741177">
        <w:rPr>
          <w:rFonts w:eastAsia="Calibri"/>
          <w:sz w:val="28"/>
          <w:szCs w:val="28"/>
        </w:rPr>
        <w:t xml:space="preserve"> </w:t>
      </w:r>
      <w:r w:rsidR="00E761F1" w:rsidRPr="00741177">
        <w:rPr>
          <w:rFonts w:eastAsia="Calibri"/>
          <w:sz w:val="28"/>
          <w:szCs w:val="28"/>
        </w:rPr>
        <w:t>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E761F1" w:rsidRPr="00741177">
        <w:rPr>
          <w:rFonts w:eastAsia="Calibri"/>
          <w:sz w:val="28"/>
          <w:szCs w:val="28"/>
        </w:rPr>
        <w:t xml:space="preserve">» </w:t>
      </w:r>
      <w:r w:rsidR="0018732D">
        <w:rPr>
          <w:rFonts w:eastAsia="Calibri"/>
          <w:sz w:val="28"/>
          <w:szCs w:val="28"/>
        </w:rPr>
        <w:t xml:space="preserve">                        </w:t>
      </w:r>
      <w:r w:rsidR="00E761F1" w:rsidRPr="00741177">
        <w:rPr>
          <w:rFonts w:eastAsia="Calibri"/>
          <w:sz w:val="28"/>
          <w:szCs w:val="28"/>
        </w:rPr>
        <w:t>на 2015-2017 годы»</w:t>
      </w:r>
      <w:r w:rsidR="003279BC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осуществляет оценку дворовых территорий многоквартирных домов для формирования адресного перечня на проведение работ по </w:t>
      </w:r>
      <w:r w:rsidR="00C928E8" w:rsidRPr="00741177">
        <w:rPr>
          <w:sz w:val="28"/>
          <w:szCs w:val="28"/>
        </w:rPr>
        <w:t>ремонту и</w:t>
      </w:r>
      <w:r w:rsidRPr="00741177">
        <w:rPr>
          <w:sz w:val="28"/>
          <w:szCs w:val="28"/>
        </w:rPr>
        <w:t xml:space="preserve"> благоустройству дворовых территорий </w:t>
      </w:r>
      <w:r w:rsidR="00520B0C" w:rsidRPr="00741177">
        <w:rPr>
          <w:sz w:val="28"/>
          <w:szCs w:val="28"/>
        </w:rPr>
        <w:t>поселка Парковый</w:t>
      </w:r>
      <w:r w:rsidR="002D2FD5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по следующим критериям: </w:t>
      </w:r>
      <w:proofErr w:type="gramEnd"/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1. </w:t>
      </w:r>
      <w:r w:rsidR="00A0107F" w:rsidRPr="00741177">
        <w:rPr>
          <w:sz w:val="28"/>
          <w:szCs w:val="28"/>
        </w:rPr>
        <w:t>Срок ввода</w:t>
      </w:r>
      <w:r w:rsidRPr="00741177">
        <w:rPr>
          <w:sz w:val="28"/>
          <w:szCs w:val="28"/>
        </w:rPr>
        <w:t xml:space="preserve"> многоквартирного дома</w:t>
      </w:r>
      <w:r w:rsidR="00A0107F" w:rsidRPr="00741177">
        <w:rPr>
          <w:sz w:val="28"/>
          <w:szCs w:val="28"/>
        </w:rPr>
        <w:t xml:space="preserve"> в эксплуатацию</w:t>
      </w:r>
      <w:r w:rsidRPr="00741177">
        <w:rPr>
          <w:sz w:val="28"/>
          <w:szCs w:val="28"/>
        </w:rPr>
        <w:t xml:space="preserve">;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2. Наличие ранее проведенного капитального ремонта многоквартирного дома.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Определяется по данным, представленным жилищными организациями, осуществляющими деятельность по управлению многоквартирным домом;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3. Наличие ранее проведенного капитального ремонта дворовой территории многоквартирного дома. </w:t>
      </w:r>
    </w:p>
    <w:p w:rsidR="00525FCB" w:rsidRPr="00741177" w:rsidRDefault="00525FCB" w:rsidP="00675BE7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lastRenderedPageBreak/>
        <w:t xml:space="preserve">Определяется по данным, представленным жилищными организациями, осуществляющими деятельность по управлению многоквартирным домом; </w:t>
      </w:r>
    </w:p>
    <w:p w:rsidR="00525FCB" w:rsidRPr="00741177" w:rsidRDefault="00AC23EF" w:rsidP="00675BE7">
      <w:pPr>
        <w:ind w:firstLine="709"/>
        <w:jc w:val="both"/>
        <w:rPr>
          <w:sz w:val="28"/>
          <w:szCs w:val="28"/>
        </w:rPr>
      </w:pPr>
      <w:proofErr w:type="gramStart"/>
      <w:r w:rsidRPr="00741177">
        <w:rPr>
          <w:sz w:val="28"/>
          <w:szCs w:val="28"/>
        </w:rPr>
        <w:t>Включение</w:t>
      </w:r>
      <w:r w:rsidR="00525FCB" w:rsidRPr="00741177">
        <w:rPr>
          <w:sz w:val="28"/>
          <w:szCs w:val="28"/>
        </w:rPr>
        <w:t xml:space="preserve"> дворовых территорий многоквартирных домов</w:t>
      </w:r>
      <w:r w:rsidRPr="00741177">
        <w:rPr>
          <w:sz w:val="28"/>
          <w:szCs w:val="28"/>
        </w:rPr>
        <w:t xml:space="preserve"> в муниципальную </w:t>
      </w:r>
      <w:r w:rsidR="002D2FD5" w:rsidRPr="00741177">
        <w:rPr>
          <w:sz w:val="28"/>
          <w:szCs w:val="28"/>
        </w:rPr>
        <w:t>под</w:t>
      </w:r>
      <w:r w:rsidRPr="00741177">
        <w:rPr>
          <w:sz w:val="28"/>
          <w:szCs w:val="28"/>
        </w:rPr>
        <w:t xml:space="preserve">программу </w:t>
      </w:r>
      <w:r w:rsidR="00385EBD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385EBD" w:rsidRPr="00741177">
        <w:rPr>
          <w:rFonts w:eastAsia="Calibri"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385EBD" w:rsidRPr="00741177">
        <w:rPr>
          <w:rFonts w:eastAsia="Calibri"/>
          <w:sz w:val="28"/>
          <w:szCs w:val="28"/>
        </w:rPr>
        <w:t>»</w:t>
      </w:r>
      <w:r w:rsidR="00F67174">
        <w:rPr>
          <w:rFonts w:eastAsia="Calibri"/>
          <w:sz w:val="28"/>
          <w:szCs w:val="28"/>
        </w:rPr>
        <w:t xml:space="preserve">                  </w:t>
      </w:r>
      <w:r w:rsidR="00385EBD" w:rsidRPr="00741177">
        <w:rPr>
          <w:rFonts w:eastAsia="Calibri"/>
          <w:sz w:val="28"/>
          <w:szCs w:val="28"/>
        </w:rPr>
        <w:t>на 2015-2017 годы»</w:t>
      </w:r>
      <w:r w:rsidR="003279BC" w:rsidRPr="00741177">
        <w:rPr>
          <w:sz w:val="28"/>
          <w:szCs w:val="28"/>
        </w:rPr>
        <w:t xml:space="preserve"> </w:t>
      </w:r>
      <w:r w:rsidR="00525FCB" w:rsidRPr="00741177">
        <w:rPr>
          <w:sz w:val="28"/>
          <w:szCs w:val="28"/>
        </w:rPr>
        <w:t xml:space="preserve">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</w:t>
      </w:r>
      <w:r w:rsidR="00C91060" w:rsidRPr="00741177">
        <w:rPr>
          <w:sz w:val="28"/>
          <w:szCs w:val="28"/>
        </w:rPr>
        <w:t>поселка Парковый</w:t>
      </w:r>
      <w:r w:rsidR="00525FCB" w:rsidRPr="00741177">
        <w:rPr>
          <w:sz w:val="28"/>
          <w:szCs w:val="28"/>
        </w:rPr>
        <w:t xml:space="preserve">. </w:t>
      </w:r>
      <w:proofErr w:type="gramEnd"/>
    </w:p>
    <w:p w:rsidR="001613C4" w:rsidRPr="00741177" w:rsidRDefault="001613C4" w:rsidP="00675BE7">
      <w:pPr>
        <w:ind w:firstLine="709"/>
        <w:jc w:val="both"/>
        <w:rPr>
          <w:sz w:val="28"/>
          <w:szCs w:val="28"/>
        </w:rPr>
      </w:pPr>
    </w:p>
    <w:p w:rsidR="00770F83" w:rsidRPr="00741177" w:rsidRDefault="00770F83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7626AE" w:rsidRPr="008806F6" w:rsidRDefault="007626AE" w:rsidP="007626AE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 xml:space="preserve">Ведущий специалист финансовой службы </w:t>
      </w:r>
    </w:p>
    <w:p w:rsidR="007626AE" w:rsidRPr="008806F6" w:rsidRDefault="007626AE" w:rsidP="007626AE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>администрации Парковского сельского поселения</w:t>
      </w:r>
    </w:p>
    <w:p w:rsidR="00606457" w:rsidRPr="00741177" w:rsidRDefault="007626AE" w:rsidP="007626AE">
      <w:pPr>
        <w:tabs>
          <w:tab w:val="left" w:pos="0"/>
        </w:tabs>
        <w:spacing w:line="240" w:lineRule="exact"/>
        <w:rPr>
          <w:sz w:val="28"/>
          <w:szCs w:val="28"/>
        </w:rPr>
      </w:pPr>
      <w:r w:rsidRPr="008806F6">
        <w:rPr>
          <w:sz w:val="28"/>
          <w:szCs w:val="28"/>
        </w:rPr>
        <w:t>Тихорецкого района                                                                        А.Д.Романченко</w:t>
      </w: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606457" w:rsidRPr="00741177" w:rsidRDefault="00606457" w:rsidP="003B4DF3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776422" w:rsidRPr="00741177" w:rsidRDefault="001613C4" w:rsidP="00FB062C">
      <w:pPr>
        <w:tabs>
          <w:tab w:val="left" w:pos="0"/>
        </w:tabs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lastRenderedPageBreak/>
        <w:t>П</w:t>
      </w:r>
      <w:r w:rsidR="00F56C93" w:rsidRPr="00741177">
        <w:rPr>
          <w:sz w:val="28"/>
          <w:szCs w:val="28"/>
        </w:rPr>
        <w:t>РИЛОЖЕНИЕ</w:t>
      </w:r>
      <w:r w:rsidRPr="00741177">
        <w:rPr>
          <w:sz w:val="28"/>
          <w:szCs w:val="28"/>
        </w:rPr>
        <w:t xml:space="preserve"> </w:t>
      </w:r>
    </w:p>
    <w:p w:rsidR="00776422" w:rsidRPr="00741177" w:rsidRDefault="00270521" w:rsidP="00FB062C">
      <w:pPr>
        <w:tabs>
          <w:tab w:val="left" w:pos="0"/>
        </w:tabs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 xml:space="preserve">к Критериям </w:t>
      </w:r>
      <w:r w:rsidR="003B4DF3" w:rsidRPr="00741177">
        <w:rPr>
          <w:sz w:val="28"/>
          <w:szCs w:val="28"/>
        </w:rPr>
        <w:t xml:space="preserve">включения </w:t>
      </w:r>
      <w:proofErr w:type="gramStart"/>
      <w:r w:rsidR="003B4DF3" w:rsidRPr="00741177">
        <w:rPr>
          <w:sz w:val="28"/>
          <w:szCs w:val="28"/>
        </w:rPr>
        <w:t>дворовой</w:t>
      </w:r>
      <w:proofErr w:type="gramEnd"/>
      <w:r w:rsidR="003B4DF3" w:rsidRPr="00741177">
        <w:rPr>
          <w:sz w:val="28"/>
          <w:szCs w:val="28"/>
        </w:rPr>
        <w:t xml:space="preserve"> </w:t>
      </w:r>
    </w:p>
    <w:p w:rsidR="00776422" w:rsidRPr="00741177" w:rsidRDefault="003B4DF3" w:rsidP="00FB062C">
      <w:pPr>
        <w:tabs>
          <w:tab w:val="left" w:pos="0"/>
        </w:tabs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>территории многоквартирного дома</w:t>
      </w:r>
    </w:p>
    <w:p w:rsidR="003B4DF3" w:rsidRPr="00741177" w:rsidRDefault="003B4DF3" w:rsidP="00FB062C">
      <w:pPr>
        <w:tabs>
          <w:tab w:val="left" w:pos="0"/>
        </w:tabs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 xml:space="preserve">в муниципальную </w:t>
      </w:r>
      <w:r w:rsidR="008D686B" w:rsidRPr="00741177">
        <w:rPr>
          <w:sz w:val="28"/>
          <w:szCs w:val="28"/>
        </w:rPr>
        <w:t>под</w:t>
      </w:r>
      <w:r w:rsidRPr="00741177">
        <w:rPr>
          <w:sz w:val="28"/>
          <w:szCs w:val="28"/>
        </w:rPr>
        <w:t xml:space="preserve">программу </w:t>
      </w:r>
    </w:p>
    <w:p w:rsidR="005D5E87" w:rsidRPr="00741177" w:rsidRDefault="005D5E87" w:rsidP="00FB062C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«Формирование </w:t>
      </w:r>
      <w:proofErr w:type="gramStart"/>
      <w:r w:rsidRPr="00741177">
        <w:rPr>
          <w:rFonts w:eastAsia="Calibri"/>
          <w:sz w:val="28"/>
          <w:szCs w:val="28"/>
        </w:rPr>
        <w:t>современной</w:t>
      </w:r>
      <w:proofErr w:type="gramEnd"/>
      <w:r w:rsidRPr="00741177">
        <w:rPr>
          <w:rFonts w:eastAsia="Calibri"/>
          <w:sz w:val="28"/>
          <w:szCs w:val="28"/>
        </w:rPr>
        <w:t xml:space="preserve">  </w:t>
      </w:r>
    </w:p>
    <w:p w:rsidR="005D5E87" w:rsidRPr="00741177" w:rsidRDefault="005D5E87" w:rsidP="00FB062C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городской среды» муниципальной  </w:t>
      </w:r>
    </w:p>
    <w:p w:rsidR="005D5E87" w:rsidRPr="00741177" w:rsidRDefault="005D5E87" w:rsidP="00FB062C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программы </w:t>
      </w:r>
      <w:r w:rsidR="00284A25" w:rsidRPr="00741177">
        <w:rPr>
          <w:rFonts w:eastAsia="Calibri"/>
          <w:sz w:val="28"/>
          <w:szCs w:val="28"/>
        </w:rPr>
        <w:t>Парковского</w:t>
      </w:r>
      <w:r w:rsidRPr="00741177">
        <w:rPr>
          <w:rFonts w:eastAsia="Calibri"/>
          <w:sz w:val="28"/>
          <w:szCs w:val="28"/>
        </w:rPr>
        <w:t xml:space="preserve"> </w:t>
      </w:r>
    </w:p>
    <w:p w:rsidR="005D5E87" w:rsidRPr="00741177" w:rsidRDefault="00284A25" w:rsidP="00FB062C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>сельского</w:t>
      </w:r>
      <w:r w:rsidR="005D5E87" w:rsidRPr="00741177">
        <w:rPr>
          <w:rFonts w:eastAsia="Calibri"/>
          <w:sz w:val="28"/>
          <w:szCs w:val="28"/>
        </w:rPr>
        <w:t xml:space="preserve"> поселения Тихорецкого </w:t>
      </w:r>
    </w:p>
    <w:p w:rsidR="005D5E87" w:rsidRPr="00741177" w:rsidRDefault="005D5E87" w:rsidP="00FB062C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района «Развитие </w:t>
      </w:r>
      <w:proofErr w:type="spellStart"/>
      <w:r w:rsidRPr="00741177">
        <w:rPr>
          <w:rFonts w:eastAsia="Calibri"/>
          <w:sz w:val="28"/>
          <w:szCs w:val="28"/>
        </w:rPr>
        <w:t>жилищно</w:t>
      </w:r>
      <w:proofErr w:type="spellEnd"/>
      <w:r w:rsidRPr="00741177">
        <w:rPr>
          <w:rFonts w:eastAsia="Calibri"/>
          <w:sz w:val="28"/>
          <w:szCs w:val="28"/>
        </w:rPr>
        <w:t xml:space="preserve">-  </w:t>
      </w:r>
    </w:p>
    <w:p w:rsidR="0011600B" w:rsidRDefault="005D5E87" w:rsidP="00FB062C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коммунального </w:t>
      </w:r>
      <w:r w:rsidR="0011600B">
        <w:rPr>
          <w:rFonts w:eastAsia="Calibri"/>
          <w:sz w:val="28"/>
          <w:szCs w:val="28"/>
        </w:rPr>
        <w:t xml:space="preserve">и дорожного </w:t>
      </w:r>
    </w:p>
    <w:p w:rsidR="005D5E87" w:rsidRPr="00741177" w:rsidRDefault="005D5E87" w:rsidP="00FB062C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>хозяйства» на 2015-2017 годы»</w:t>
      </w:r>
    </w:p>
    <w:p w:rsidR="00270521" w:rsidRPr="00741177" w:rsidRDefault="00270521" w:rsidP="00270521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525FCB" w:rsidRPr="00741177" w:rsidRDefault="00525FCB" w:rsidP="000073D0">
      <w:pPr>
        <w:jc w:val="center"/>
        <w:rPr>
          <w:sz w:val="28"/>
          <w:szCs w:val="28"/>
        </w:rPr>
      </w:pPr>
      <w:r w:rsidRPr="00741177">
        <w:rPr>
          <w:sz w:val="28"/>
          <w:szCs w:val="28"/>
        </w:rPr>
        <w:t>Балльная оценка</w:t>
      </w:r>
    </w:p>
    <w:p w:rsidR="003279BC" w:rsidRPr="00741177" w:rsidRDefault="00525FCB" w:rsidP="003279BC">
      <w:pPr>
        <w:ind w:firstLine="709"/>
        <w:jc w:val="center"/>
        <w:rPr>
          <w:sz w:val="28"/>
          <w:szCs w:val="28"/>
        </w:rPr>
      </w:pPr>
      <w:r w:rsidRPr="00741177">
        <w:rPr>
          <w:sz w:val="28"/>
          <w:szCs w:val="28"/>
        </w:rPr>
        <w:t xml:space="preserve">критериев </w:t>
      </w:r>
      <w:r w:rsidR="002762ED" w:rsidRPr="00741177">
        <w:rPr>
          <w:sz w:val="28"/>
          <w:szCs w:val="28"/>
        </w:rPr>
        <w:t xml:space="preserve">включения </w:t>
      </w:r>
      <w:r w:rsidRPr="00741177">
        <w:rPr>
          <w:sz w:val="28"/>
          <w:szCs w:val="28"/>
        </w:rPr>
        <w:t xml:space="preserve">дворовых территорий </w:t>
      </w:r>
      <w:r w:rsidR="00853BC7" w:rsidRPr="00741177">
        <w:rPr>
          <w:sz w:val="28"/>
          <w:szCs w:val="28"/>
        </w:rPr>
        <w:t xml:space="preserve">многоквартирных домов </w:t>
      </w:r>
      <w:r w:rsidR="00252969" w:rsidRPr="00741177">
        <w:rPr>
          <w:sz w:val="28"/>
          <w:szCs w:val="28"/>
        </w:rPr>
        <w:t>поселка Паркового</w:t>
      </w:r>
      <w:r w:rsidR="002762ED" w:rsidRPr="00741177">
        <w:rPr>
          <w:sz w:val="28"/>
          <w:szCs w:val="28"/>
        </w:rPr>
        <w:t xml:space="preserve"> в муниципальную </w:t>
      </w:r>
      <w:r w:rsidR="008D686B" w:rsidRPr="00741177">
        <w:rPr>
          <w:sz w:val="28"/>
          <w:szCs w:val="28"/>
        </w:rPr>
        <w:t>под</w:t>
      </w:r>
      <w:r w:rsidR="002762ED" w:rsidRPr="00741177">
        <w:rPr>
          <w:sz w:val="28"/>
          <w:szCs w:val="28"/>
        </w:rPr>
        <w:t xml:space="preserve">программу </w:t>
      </w:r>
      <w:r w:rsidR="003279BC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3279BC" w:rsidRPr="00741177">
        <w:rPr>
          <w:rFonts w:eastAsia="Calibri"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3279BC" w:rsidRPr="00741177">
        <w:rPr>
          <w:rFonts w:eastAsia="Calibri"/>
          <w:sz w:val="28"/>
          <w:szCs w:val="28"/>
        </w:rPr>
        <w:t>» на 2015-2017 годы»</w:t>
      </w:r>
    </w:p>
    <w:p w:rsidR="000073D0" w:rsidRPr="00741177" w:rsidRDefault="000073D0" w:rsidP="000073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0"/>
      </w:tblGrid>
      <w:tr w:rsidR="007D5EBE" w:rsidRPr="00741177" w:rsidTr="009D628C">
        <w:tc>
          <w:tcPr>
            <w:tcW w:w="959" w:type="dxa"/>
            <w:shd w:val="clear" w:color="auto" w:fill="auto"/>
          </w:tcPr>
          <w:p w:rsidR="007D5EBE" w:rsidRPr="00741177" w:rsidRDefault="00C46EA9" w:rsidP="009D628C">
            <w:pPr>
              <w:jc w:val="both"/>
              <w:rPr>
                <w:sz w:val="22"/>
              </w:rPr>
            </w:pPr>
            <w:r w:rsidRPr="00741177">
              <w:rPr>
                <w:sz w:val="22"/>
              </w:rPr>
              <w:t>№ п/</w:t>
            </w:r>
            <w:proofErr w:type="spellStart"/>
            <w:r w:rsidRPr="00741177">
              <w:rPr>
                <w:sz w:val="22"/>
              </w:rPr>
              <w:t>п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:rsidR="007D5EBE" w:rsidRPr="00741177" w:rsidRDefault="0032180E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C46EA9" w:rsidRPr="00741177" w:rsidRDefault="0032180E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 xml:space="preserve">Балл, </w:t>
            </w:r>
            <w:r w:rsidR="00C46EA9" w:rsidRPr="00741177">
              <w:rPr>
                <w:sz w:val="22"/>
              </w:rPr>
              <w:t>п</w:t>
            </w:r>
            <w:r w:rsidRPr="00741177">
              <w:rPr>
                <w:sz w:val="22"/>
              </w:rPr>
              <w:t>рисваиваемый</w:t>
            </w:r>
            <w:r w:rsidR="00C46EA9" w:rsidRPr="00741177">
              <w:rPr>
                <w:sz w:val="22"/>
              </w:rPr>
              <w:t xml:space="preserve"> в        соответствии </w:t>
            </w:r>
            <w:proofErr w:type="gramStart"/>
            <w:r w:rsidR="00C46EA9" w:rsidRPr="00741177">
              <w:rPr>
                <w:sz w:val="22"/>
              </w:rPr>
              <w:t>с</w:t>
            </w:r>
            <w:proofErr w:type="gramEnd"/>
          </w:p>
          <w:p w:rsidR="007D5EBE" w:rsidRPr="00741177" w:rsidRDefault="0032180E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критерием отбора</w:t>
            </w:r>
          </w:p>
        </w:tc>
      </w:tr>
      <w:tr w:rsidR="00AA65FB" w:rsidRPr="00741177" w:rsidTr="009D628C">
        <w:tc>
          <w:tcPr>
            <w:tcW w:w="959" w:type="dxa"/>
            <w:vMerge w:val="restart"/>
            <w:shd w:val="clear" w:color="auto" w:fill="auto"/>
          </w:tcPr>
          <w:p w:rsidR="00AA65FB" w:rsidRPr="00741177" w:rsidRDefault="00AA65FB" w:rsidP="009D628C">
            <w:pPr>
              <w:jc w:val="both"/>
              <w:rPr>
                <w:sz w:val="22"/>
              </w:rPr>
            </w:pPr>
            <w:r w:rsidRPr="00741177">
              <w:rPr>
                <w:sz w:val="22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AA65FB" w:rsidRPr="00741177" w:rsidRDefault="00AA65FB" w:rsidP="009D628C">
            <w:pPr>
              <w:jc w:val="both"/>
              <w:rPr>
                <w:sz w:val="22"/>
              </w:rPr>
            </w:pPr>
            <w:r w:rsidRPr="00741177">
              <w:rPr>
                <w:sz w:val="22"/>
              </w:rPr>
              <w:t>Продолжительность эксплуатации многоквартирного дома:</w:t>
            </w:r>
          </w:p>
        </w:tc>
      </w:tr>
      <w:tr w:rsidR="00AA65FB" w:rsidRPr="00741177" w:rsidTr="009D628C">
        <w:tc>
          <w:tcPr>
            <w:tcW w:w="959" w:type="dxa"/>
            <w:vMerge/>
            <w:shd w:val="clear" w:color="auto" w:fill="auto"/>
          </w:tcPr>
          <w:p w:rsidR="00AA65FB" w:rsidRPr="00741177" w:rsidRDefault="00AA65F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741177" w:rsidRDefault="00AA65FB" w:rsidP="009D628C">
            <w:pPr>
              <w:jc w:val="both"/>
              <w:rPr>
                <w:sz w:val="22"/>
              </w:rPr>
            </w:pPr>
            <w:r w:rsidRPr="00741177">
              <w:rPr>
                <w:sz w:val="22"/>
              </w:rPr>
              <w:t>а) от 41 и более лет</w:t>
            </w:r>
          </w:p>
        </w:tc>
        <w:tc>
          <w:tcPr>
            <w:tcW w:w="3190" w:type="dxa"/>
            <w:shd w:val="clear" w:color="auto" w:fill="auto"/>
          </w:tcPr>
          <w:p w:rsidR="00AA65FB" w:rsidRPr="00741177" w:rsidRDefault="00AA65FB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8</w:t>
            </w:r>
          </w:p>
        </w:tc>
      </w:tr>
      <w:tr w:rsidR="00AA65FB" w:rsidRPr="00741177" w:rsidTr="009D628C">
        <w:tc>
          <w:tcPr>
            <w:tcW w:w="959" w:type="dxa"/>
            <w:vMerge/>
            <w:shd w:val="clear" w:color="auto" w:fill="auto"/>
          </w:tcPr>
          <w:p w:rsidR="00AA65FB" w:rsidRPr="00741177" w:rsidRDefault="00AA65F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741177" w:rsidRDefault="00AA65FB" w:rsidP="009D628C">
            <w:pPr>
              <w:jc w:val="both"/>
              <w:rPr>
                <w:sz w:val="22"/>
              </w:rPr>
            </w:pPr>
            <w:r w:rsidRPr="00741177">
              <w:rPr>
                <w:sz w:val="22"/>
              </w:rPr>
              <w:t xml:space="preserve">б) от 31 до 40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741177" w:rsidRDefault="00AA65FB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6</w:t>
            </w:r>
          </w:p>
        </w:tc>
      </w:tr>
      <w:tr w:rsidR="00AA65FB" w:rsidRPr="00741177" w:rsidTr="009D628C">
        <w:tc>
          <w:tcPr>
            <w:tcW w:w="959" w:type="dxa"/>
            <w:vMerge/>
            <w:shd w:val="clear" w:color="auto" w:fill="auto"/>
          </w:tcPr>
          <w:p w:rsidR="00AA65FB" w:rsidRPr="00741177" w:rsidRDefault="00AA65F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741177" w:rsidRDefault="00AA65FB" w:rsidP="009D628C">
            <w:pPr>
              <w:jc w:val="both"/>
              <w:rPr>
                <w:sz w:val="22"/>
              </w:rPr>
            </w:pPr>
            <w:r w:rsidRPr="00741177">
              <w:rPr>
                <w:sz w:val="22"/>
              </w:rPr>
              <w:t>в) от 21 до 30 лет</w:t>
            </w:r>
          </w:p>
        </w:tc>
        <w:tc>
          <w:tcPr>
            <w:tcW w:w="3190" w:type="dxa"/>
            <w:shd w:val="clear" w:color="auto" w:fill="auto"/>
          </w:tcPr>
          <w:p w:rsidR="00AA65FB" w:rsidRPr="00741177" w:rsidRDefault="00AA65FB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3</w:t>
            </w:r>
          </w:p>
        </w:tc>
      </w:tr>
      <w:tr w:rsidR="00AA65FB" w:rsidRPr="00741177" w:rsidTr="009D628C">
        <w:tc>
          <w:tcPr>
            <w:tcW w:w="959" w:type="dxa"/>
            <w:vMerge/>
            <w:shd w:val="clear" w:color="auto" w:fill="auto"/>
          </w:tcPr>
          <w:p w:rsidR="00AA65FB" w:rsidRPr="00741177" w:rsidRDefault="00AA65F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741177" w:rsidRDefault="00AA65FB" w:rsidP="009D628C">
            <w:pPr>
              <w:jc w:val="both"/>
              <w:rPr>
                <w:sz w:val="22"/>
              </w:rPr>
            </w:pPr>
            <w:r w:rsidRPr="00741177">
              <w:rPr>
                <w:sz w:val="22"/>
              </w:rPr>
              <w:t xml:space="preserve">г) от 16 до 20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741177" w:rsidRDefault="00AA65FB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1</w:t>
            </w:r>
          </w:p>
        </w:tc>
      </w:tr>
      <w:tr w:rsidR="00AA65FB" w:rsidRPr="00741177" w:rsidTr="009D628C">
        <w:tc>
          <w:tcPr>
            <w:tcW w:w="959" w:type="dxa"/>
            <w:vMerge/>
            <w:shd w:val="clear" w:color="auto" w:fill="auto"/>
          </w:tcPr>
          <w:p w:rsidR="00AA65FB" w:rsidRPr="00741177" w:rsidRDefault="00AA65F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741177" w:rsidRDefault="00AA65FB" w:rsidP="009D628C">
            <w:pPr>
              <w:jc w:val="both"/>
              <w:rPr>
                <w:sz w:val="22"/>
              </w:rPr>
            </w:pPr>
            <w:proofErr w:type="spellStart"/>
            <w:r w:rsidRPr="00741177">
              <w:rPr>
                <w:sz w:val="22"/>
              </w:rPr>
              <w:t>д</w:t>
            </w:r>
            <w:proofErr w:type="spellEnd"/>
            <w:r w:rsidRPr="00741177">
              <w:rPr>
                <w:sz w:val="22"/>
              </w:rPr>
              <w:t xml:space="preserve">) от 10 до 15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741177" w:rsidRDefault="00AA65FB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0</w:t>
            </w:r>
          </w:p>
        </w:tc>
      </w:tr>
      <w:tr w:rsidR="00B4758A" w:rsidRPr="00741177" w:rsidTr="009D628C">
        <w:tc>
          <w:tcPr>
            <w:tcW w:w="959" w:type="dxa"/>
            <w:vMerge w:val="restart"/>
            <w:shd w:val="clear" w:color="auto" w:fill="auto"/>
          </w:tcPr>
          <w:p w:rsidR="00B4758A" w:rsidRPr="00741177" w:rsidRDefault="00B4758A" w:rsidP="009D628C">
            <w:pPr>
              <w:jc w:val="both"/>
              <w:rPr>
                <w:sz w:val="22"/>
              </w:rPr>
            </w:pPr>
            <w:r w:rsidRPr="00741177">
              <w:rPr>
                <w:sz w:val="22"/>
              </w:rPr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B4758A" w:rsidRPr="00741177" w:rsidRDefault="00B4758A" w:rsidP="009D628C">
            <w:pPr>
              <w:jc w:val="both"/>
              <w:rPr>
                <w:sz w:val="22"/>
              </w:rPr>
            </w:pPr>
            <w:r w:rsidRPr="00741177">
              <w:rPr>
                <w:sz w:val="22"/>
              </w:rPr>
              <w:t>Наличие ранее проведенного капитального ремонта многоквартирного дома:</w:t>
            </w:r>
          </w:p>
        </w:tc>
      </w:tr>
      <w:tr w:rsidR="00B4758A" w:rsidRPr="00741177" w:rsidTr="009D628C">
        <w:tc>
          <w:tcPr>
            <w:tcW w:w="959" w:type="dxa"/>
            <w:vMerge/>
            <w:shd w:val="clear" w:color="auto" w:fill="auto"/>
          </w:tcPr>
          <w:p w:rsidR="00B4758A" w:rsidRPr="00741177" w:rsidRDefault="00B4758A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741177" w:rsidRDefault="00B4758A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 xml:space="preserve">а) капитальный ремонт произведен в течение от 1 до 3 лет </w:t>
            </w:r>
          </w:p>
        </w:tc>
        <w:tc>
          <w:tcPr>
            <w:tcW w:w="3190" w:type="dxa"/>
            <w:shd w:val="clear" w:color="auto" w:fill="auto"/>
          </w:tcPr>
          <w:p w:rsidR="00B4758A" w:rsidRPr="00741177" w:rsidRDefault="00B4758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8</w:t>
            </w:r>
          </w:p>
        </w:tc>
      </w:tr>
      <w:tr w:rsidR="00B4758A" w:rsidRPr="00741177" w:rsidTr="009D628C">
        <w:tc>
          <w:tcPr>
            <w:tcW w:w="959" w:type="dxa"/>
            <w:vMerge/>
            <w:shd w:val="clear" w:color="auto" w:fill="auto"/>
          </w:tcPr>
          <w:p w:rsidR="00B4758A" w:rsidRPr="00741177" w:rsidRDefault="00B4758A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741177" w:rsidRDefault="00B4758A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 xml:space="preserve">б) капитальный ремонт произведен в течение от 3 до 5 лет     </w:t>
            </w:r>
          </w:p>
        </w:tc>
        <w:tc>
          <w:tcPr>
            <w:tcW w:w="3190" w:type="dxa"/>
            <w:shd w:val="clear" w:color="auto" w:fill="auto"/>
          </w:tcPr>
          <w:p w:rsidR="00B4758A" w:rsidRPr="00741177" w:rsidRDefault="00B4758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6</w:t>
            </w:r>
          </w:p>
        </w:tc>
      </w:tr>
      <w:tr w:rsidR="00B4758A" w:rsidRPr="00741177" w:rsidTr="009D628C">
        <w:tc>
          <w:tcPr>
            <w:tcW w:w="959" w:type="dxa"/>
            <w:vMerge/>
            <w:shd w:val="clear" w:color="auto" w:fill="auto"/>
          </w:tcPr>
          <w:p w:rsidR="00B4758A" w:rsidRPr="00741177" w:rsidRDefault="00B4758A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741177" w:rsidRDefault="00B4758A" w:rsidP="00B25056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 xml:space="preserve">в) капитальный ремонт произведен в течение от 5 до 8 лет        </w:t>
            </w:r>
          </w:p>
        </w:tc>
        <w:tc>
          <w:tcPr>
            <w:tcW w:w="3190" w:type="dxa"/>
            <w:shd w:val="clear" w:color="auto" w:fill="auto"/>
          </w:tcPr>
          <w:p w:rsidR="00B4758A" w:rsidRPr="00741177" w:rsidRDefault="00B4758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3</w:t>
            </w:r>
          </w:p>
        </w:tc>
      </w:tr>
      <w:tr w:rsidR="00B4758A" w:rsidRPr="00741177" w:rsidTr="009D628C">
        <w:tc>
          <w:tcPr>
            <w:tcW w:w="959" w:type="dxa"/>
            <w:vMerge/>
            <w:shd w:val="clear" w:color="auto" w:fill="auto"/>
          </w:tcPr>
          <w:p w:rsidR="00B4758A" w:rsidRPr="00741177" w:rsidRDefault="00B4758A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741177" w:rsidRDefault="00B4758A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 xml:space="preserve">г) капитальный ремонт произведен более 8 лет    </w:t>
            </w:r>
          </w:p>
          <w:p w:rsidR="00B4758A" w:rsidRPr="00741177" w:rsidRDefault="00B4758A" w:rsidP="009D62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B4758A" w:rsidRPr="00741177" w:rsidRDefault="00B4758A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1</w:t>
            </w:r>
          </w:p>
        </w:tc>
      </w:tr>
      <w:tr w:rsidR="000F0923" w:rsidRPr="00741177" w:rsidTr="009D628C">
        <w:tc>
          <w:tcPr>
            <w:tcW w:w="959" w:type="dxa"/>
            <w:vMerge w:val="restart"/>
            <w:shd w:val="clear" w:color="auto" w:fill="auto"/>
          </w:tcPr>
          <w:p w:rsidR="000F0923" w:rsidRPr="00741177" w:rsidRDefault="00662754" w:rsidP="009D628C">
            <w:pPr>
              <w:jc w:val="both"/>
              <w:rPr>
                <w:sz w:val="22"/>
              </w:rPr>
            </w:pPr>
            <w:r w:rsidRPr="00741177">
              <w:rPr>
                <w:sz w:val="22"/>
              </w:rPr>
              <w:t>3</w:t>
            </w:r>
            <w:r w:rsidR="000F0923" w:rsidRPr="00741177">
              <w:rPr>
                <w:sz w:val="22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0F0923" w:rsidRPr="00741177" w:rsidTr="009D628C">
        <w:tc>
          <w:tcPr>
            <w:tcW w:w="959" w:type="dxa"/>
            <w:vMerge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 xml:space="preserve">а) детское игровое оборудование: </w:t>
            </w:r>
          </w:p>
        </w:tc>
        <w:tc>
          <w:tcPr>
            <w:tcW w:w="3190" w:type="dxa"/>
            <w:shd w:val="clear" w:color="auto" w:fill="auto"/>
          </w:tcPr>
          <w:p w:rsidR="000F0923" w:rsidRPr="00741177" w:rsidRDefault="000F0923" w:rsidP="009D628C">
            <w:pPr>
              <w:jc w:val="center"/>
              <w:rPr>
                <w:sz w:val="22"/>
                <w:szCs w:val="22"/>
              </w:rPr>
            </w:pPr>
          </w:p>
        </w:tc>
      </w:tr>
      <w:tr w:rsidR="000F0923" w:rsidRPr="00741177" w:rsidTr="009D628C">
        <w:tc>
          <w:tcPr>
            <w:tcW w:w="959" w:type="dxa"/>
            <w:vMerge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>- наличие</w:t>
            </w:r>
          </w:p>
        </w:tc>
        <w:tc>
          <w:tcPr>
            <w:tcW w:w="3190" w:type="dxa"/>
            <w:shd w:val="clear" w:color="auto" w:fill="auto"/>
          </w:tcPr>
          <w:p w:rsidR="000F0923" w:rsidRPr="00741177" w:rsidRDefault="000F0923" w:rsidP="009D628C">
            <w:pPr>
              <w:jc w:val="center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>0</w:t>
            </w:r>
          </w:p>
        </w:tc>
      </w:tr>
      <w:tr w:rsidR="000F0923" w:rsidRPr="00741177" w:rsidTr="009D628C">
        <w:tc>
          <w:tcPr>
            <w:tcW w:w="959" w:type="dxa"/>
            <w:vMerge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>- отсутствие</w:t>
            </w:r>
          </w:p>
        </w:tc>
        <w:tc>
          <w:tcPr>
            <w:tcW w:w="3190" w:type="dxa"/>
            <w:shd w:val="clear" w:color="auto" w:fill="auto"/>
          </w:tcPr>
          <w:p w:rsidR="000F0923" w:rsidRPr="00741177" w:rsidRDefault="000F0923" w:rsidP="009D628C">
            <w:pPr>
              <w:jc w:val="center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>6</w:t>
            </w:r>
          </w:p>
        </w:tc>
      </w:tr>
      <w:tr w:rsidR="000F0923" w:rsidRPr="00741177" w:rsidTr="009D628C">
        <w:tc>
          <w:tcPr>
            <w:tcW w:w="959" w:type="dxa"/>
            <w:vMerge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 xml:space="preserve">б) малые архитектурные формы: </w:t>
            </w:r>
          </w:p>
        </w:tc>
        <w:tc>
          <w:tcPr>
            <w:tcW w:w="3190" w:type="dxa"/>
            <w:shd w:val="clear" w:color="auto" w:fill="auto"/>
          </w:tcPr>
          <w:p w:rsidR="000F0923" w:rsidRPr="00741177" w:rsidRDefault="000F0923" w:rsidP="009D628C">
            <w:pPr>
              <w:jc w:val="center"/>
              <w:rPr>
                <w:sz w:val="22"/>
                <w:szCs w:val="22"/>
              </w:rPr>
            </w:pPr>
          </w:p>
        </w:tc>
      </w:tr>
      <w:tr w:rsidR="000F0923" w:rsidRPr="00741177" w:rsidTr="009D628C">
        <w:tc>
          <w:tcPr>
            <w:tcW w:w="959" w:type="dxa"/>
            <w:vMerge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 xml:space="preserve">- наличие       </w:t>
            </w:r>
          </w:p>
        </w:tc>
        <w:tc>
          <w:tcPr>
            <w:tcW w:w="3190" w:type="dxa"/>
            <w:shd w:val="clear" w:color="auto" w:fill="auto"/>
          </w:tcPr>
          <w:p w:rsidR="000F0923" w:rsidRPr="00741177" w:rsidRDefault="000F0923" w:rsidP="009D628C">
            <w:pPr>
              <w:jc w:val="center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>0</w:t>
            </w:r>
          </w:p>
        </w:tc>
      </w:tr>
      <w:tr w:rsidR="000F0923" w:rsidRPr="00741177" w:rsidTr="009D628C">
        <w:tc>
          <w:tcPr>
            <w:tcW w:w="959" w:type="dxa"/>
            <w:vMerge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 xml:space="preserve">- отсутствие    </w:t>
            </w:r>
          </w:p>
        </w:tc>
        <w:tc>
          <w:tcPr>
            <w:tcW w:w="3190" w:type="dxa"/>
            <w:shd w:val="clear" w:color="auto" w:fill="auto"/>
          </w:tcPr>
          <w:p w:rsidR="000F0923" w:rsidRPr="00741177" w:rsidRDefault="000F0923" w:rsidP="009D628C">
            <w:pPr>
              <w:jc w:val="center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>6</w:t>
            </w:r>
          </w:p>
        </w:tc>
      </w:tr>
      <w:tr w:rsidR="000F0923" w:rsidRPr="00741177" w:rsidTr="009D628C">
        <w:tc>
          <w:tcPr>
            <w:tcW w:w="959" w:type="dxa"/>
            <w:vMerge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>в) тротуар:</w:t>
            </w:r>
          </w:p>
        </w:tc>
        <w:tc>
          <w:tcPr>
            <w:tcW w:w="3190" w:type="dxa"/>
            <w:shd w:val="clear" w:color="auto" w:fill="auto"/>
          </w:tcPr>
          <w:p w:rsidR="000F0923" w:rsidRPr="00741177" w:rsidRDefault="000F0923" w:rsidP="009D628C">
            <w:pPr>
              <w:jc w:val="center"/>
              <w:rPr>
                <w:sz w:val="22"/>
                <w:szCs w:val="22"/>
              </w:rPr>
            </w:pPr>
          </w:p>
        </w:tc>
      </w:tr>
      <w:tr w:rsidR="000F0923" w:rsidRPr="00741177" w:rsidTr="009D628C">
        <w:tc>
          <w:tcPr>
            <w:tcW w:w="959" w:type="dxa"/>
            <w:vMerge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 xml:space="preserve">- наличие               </w:t>
            </w:r>
          </w:p>
        </w:tc>
        <w:tc>
          <w:tcPr>
            <w:tcW w:w="3190" w:type="dxa"/>
            <w:shd w:val="clear" w:color="auto" w:fill="auto"/>
          </w:tcPr>
          <w:p w:rsidR="000F0923" w:rsidRPr="00741177" w:rsidRDefault="000F0923" w:rsidP="009D628C">
            <w:pPr>
              <w:jc w:val="center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>0</w:t>
            </w:r>
          </w:p>
        </w:tc>
      </w:tr>
      <w:tr w:rsidR="000F0923" w:rsidRPr="00741177" w:rsidTr="009D628C">
        <w:tc>
          <w:tcPr>
            <w:tcW w:w="959" w:type="dxa"/>
            <w:vMerge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741177" w:rsidRDefault="000F0923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 xml:space="preserve">- отсутствие               </w:t>
            </w:r>
          </w:p>
        </w:tc>
        <w:tc>
          <w:tcPr>
            <w:tcW w:w="3190" w:type="dxa"/>
            <w:shd w:val="clear" w:color="auto" w:fill="auto"/>
          </w:tcPr>
          <w:p w:rsidR="000F0923" w:rsidRPr="00741177" w:rsidRDefault="000F0923" w:rsidP="009D628C">
            <w:pPr>
              <w:jc w:val="center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>6</w:t>
            </w:r>
          </w:p>
        </w:tc>
      </w:tr>
      <w:tr w:rsidR="00635E63" w:rsidRPr="00741177" w:rsidTr="009D628C">
        <w:tc>
          <w:tcPr>
            <w:tcW w:w="959" w:type="dxa"/>
            <w:vMerge w:val="restart"/>
            <w:shd w:val="clear" w:color="auto" w:fill="auto"/>
          </w:tcPr>
          <w:p w:rsidR="00635E63" w:rsidRPr="00741177" w:rsidRDefault="00662754" w:rsidP="009D628C">
            <w:pPr>
              <w:jc w:val="both"/>
              <w:rPr>
                <w:sz w:val="22"/>
              </w:rPr>
            </w:pPr>
            <w:r w:rsidRPr="00741177">
              <w:rPr>
                <w:sz w:val="22"/>
              </w:rPr>
              <w:t>4</w:t>
            </w:r>
            <w:r w:rsidR="00635E63" w:rsidRPr="00741177">
              <w:rPr>
                <w:sz w:val="22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635E63" w:rsidRPr="00741177" w:rsidRDefault="00635E63" w:rsidP="009D628C">
            <w:pPr>
              <w:jc w:val="both"/>
              <w:rPr>
                <w:sz w:val="22"/>
              </w:rPr>
            </w:pPr>
            <w:r w:rsidRPr="00741177">
              <w:rPr>
                <w:sz w:val="22"/>
              </w:rPr>
              <w:t xml:space="preserve">Финансовая дисциплина собственников помещений в многоквартирном доме (размер суммарной задолженности по </w:t>
            </w:r>
            <w:r w:rsidR="0039211D" w:rsidRPr="00741177">
              <w:rPr>
                <w:sz w:val="22"/>
              </w:rPr>
              <w:t>п</w:t>
            </w:r>
            <w:r w:rsidRPr="00741177">
              <w:rPr>
                <w:sz w:val="22"/>
              </w:rPr>
              <w:t>лате за ремонт и содержание жилья, вносов на капитальный   ремонт):</w:t>
            </w:r>
          </w:p>
        </w:tc>
      </w:tr>
      <w:tr w:rsidR="00635E63" w:rsidRPr="00741177" w:rsidTr="009D628C">
        <w:tc>
          <w:tcPr>
            <w:tcW w:w="959" w:type="dxa"/>
            <w:vMerge/>
            <w:shd w:val="clear" w:color="auto" w:fill="auto"/>
          </w:tcPr>
          <w:p w:rsidR="00635E63" w:rsidRPr="00741177" w:rsidRDefault="00635E6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635E63" w:rsidRPr="00741177" w:rsidRDefault="00635E63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 xml:space="preserve">0 % задолженности от общей суммы начислений       </w:t>
            </w:r>
          </w:p>
        </w:tc>
        <w:tc>
          <w:tcPr>
            <w:tcW w:w="3190" w:type="dxa"/>
            <w:shd w:val="clear" w:color="auto" w:fill="auto"/>
          </w:tcPr>
          <w:p w:rsidR="00635E63" w:rsidRPr="00741177" w:rsidRDefault="00635E63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6</w:t>
            </w:r>
          </w:p>
        </w:tc>
      </w:tr>
      <w:tr w:rsidR="00635E63" w:rsidRPr="00741177" w:rsidTr="009D628C">
        <w:tc>
          <w:tcPr>
            <w:tcW w:w="959" w:type="dxa"/>
            <w:vMerge/>
            <w:shd w:val="clear" w:color="auto" w:fill="auto"/>
          </w:tcPr>
          <w:p w:rsidR="00635E63" w:rsidRPr="00741177" w:rsidRDefault="00635E6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635E63" w:rsidRPr="00741177" w:rsidRDefault="00635E63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 xml:space="preserve">от 1 до 5 %               </w:t>
            </w:r>
          </w:p>
        </w:tc>
        <w:tc>
          <w:tcPr>
            <w:tcW w:w="3190" w:type="dxa"/>
            <w:shd w:val="clear" w:color="auto" w:fill="auto"/>
          </w:tcPr>
          <w:p w:rsidR="00635E63" w:rsidRPr="00741177" w:rsidRDefault="00635E63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3</w:t>
            </w:r>
          </w:p>
        </w:tc>
      </w:tr>
      <w:tr w:rsidR="00635E63" w:rsidRPr="00741177" w:rsidTr="009D628C">
        <w:tc>
          <w:tcPr>
            <w:tcW w:w="959" w:type="dxa"/>
            <w:vMerge/>
            <w:shd w:val="clear" w:color="auto" w:fill="auto"/>
          </w:tcPr>
          <w:p w:rsidR="00635E63" w:rsidRPr="00741177" w:rsidRDefault="00635E6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635E63" w:rsidRPr="00741177" w:rsidRDefault="00635E63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 xml:space="preserve">от 6 до 10 %               </w:t>
            </w:r>
          </w:p>
        </w:tc>
        <w:tc>
          <w:tcPr>
            <w:tcW w:w="3190" w:type="dxa"/>
            <w:shd w:val="clear" w:color="auto" w:fill="auto"/>
          </w:tcPr>
          <w:p w:rsidR="00635E63" w:rsidRPr="00741177" w:rsidRDefault="00635E63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1</w:t>
            </w:r>
          </w:p>
        </w:tc>
      </w:tr>
      <w:tr w:rsidR="00635E63" w:rsidRPr="00741177" w:rsidTr="009D628C">
        <w:tc>
          <w:tcPr>
            <w:tcW w:w="959" w:type="dxa"/>
            <w:vMerge/>
            <w:shd w:val="clear" w:color="auto" w:fill="auto"/>
          </w:tcPr>
          <w:p w:rsidR="00635E63" w:rsidRPr="00741177" w:rsidRDefault="00635E6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635E63" w:rsidRPr="00741177" w:rsidRDefault="00635E63" w:rsidP="009D628C">
            <w:pPr>
              <w:jc w:val="both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 xml:space="preserve">свыше 10 %               </w:t>
            </w:r>
          </w:p>
        </w:tc>
        <w:tc>
          <w:tcPr>
            <w:tcW w:w="3190" w:type="dxa"/>
            <w:shd w:val="clear" w:color="auto" w:fill="auto"/>
          </w:tcPr>
          <w:p w:rsidR="00635E63" w:rsidRPr="00741177" w:rsidRDefault="00635E63" w:rsidP="009D628C">
            <w:pPr>
              <w:jc w:val="center"/>
              <w:rPr>
                <w:sz w:val="22"/>
              </w:rPr>
            </w:pPr>
            <w:r w:rsidRPr="00741177">
              <w:rPr>
                <w:sz w:val="22"/>
              </w:rPr>
              <w:t>0</w:t>
            </w:r>
          </w:p>
        </w:tc>
      </w:tr>
      <w:tr w:rsidR="00605415" w:rsidRPr="00741177" w:rsidTr="00F33B1F">
        <w:tc>
          <w:tcPr>
            <w:tcW w:w="959" w:type="dxa"/>
            <w:vMerge w:val="restart"/>
            <w:shd w:val="clear" w:color="auto" w:fill="auto"/>
          </w:tcPr>
          <w:p w:rsidR="00605415" w:rsidRPr="00741177" w:rsidRDefault="00605415" w:rsidP="009D628C">
            <w:pPr>
              <w:jc w:val="both"/>
              <w:rPr>
                <w:sz w:val="22"/>
              </w:rPr>
            </w:pPr>
            <w:r w:rsidRPr="00741177">
              <w:rPr>
                <w:sz w:val="22"/>
              </w:rPr>
              <w:t>5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605415" w:rsidRPr="00741177" w:rsidRDefault="00605415" w:rsidP="00605415">
            <w:pPr>
              <w:rPr>
                <w:sz w:val="22"/>
              </w:rPr>
            </w:pPr>
            <w:r w:rsidRPr="00741177">
              <w:rPr>
                <w:sz w:val="22"/>
                <w:szCs w:val="22"/>
              </w:rPr>
              <w:t xml:space="preserve">Наличие проектно-сметной документации ремонта дворовой территории с учетом минимального </w:t>
            </w:r>
            <w:r w:rsidR="00097B55" w:rsidRPr="00741177">
              <w:rPr>
                <w:sz w:val="22"/>
                <w:szCs w:val="22"/>
              </w:rPr>
              <w:t xml:space="preserve">и дополнительного </w:t>
            </w:r>
            <w:r w:rsidRPr="00741177">
              <w:rPr>
                <w:sz w:val="22"/>
                <w:szCs w:val="22"/>
              </w:rPr>
              <w:t xml:space="preserve">перечня </w:t>
            </w:r>
            <w:r w:rsidR="00097B55" w:rsidRPr="00741177">
              <w:rPr>
                <w:sz w:val="22"/>
                <w:szCs w:val="22"/>
              </w:rPr>
              <w:t xml:space="preserve">видов </w:t>
            </w:r>
            <w:r w:rsidRPr="00741177">
              <w:rPr>
                <w:sz w:val="22"/>
                <w:szCs w:val="22"/>
              </w:rPr>
              <w:t xml:space="preserve">работ </w:t>
            </w:r>
          </w:p>
        </w:tc>
      </w:tr>
      <w:tr w:rsidR="00097B55" w:rsidRPr="00741177" w:rsidTr="00097B55">
        <w:tc>
          <w:tcPr>
            <w:tcW w:w="959" w:type="dxa"/>
            <w:vMerge/>
            <w:shd w:val="clear" w:color="auto" w:fill="auto"/>
          </w:tcPr>
          <w:p w:rsidR="00097B55" w:rsidRPr="00741177" w:rsidRDefault="00097B55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97B55" w:rsidRPr="00741177" w:rsidRDefault="006C6131" w:rsidP="006C6131">
            <w:pPr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>Наличие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097B55" w:rsidRPr="00741177" w:rsidRDefault="006C6131" w:rsidP="009D628C">
            <w:pPr>
              <w:jc w:val="center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>10</w:t>
            </w:r>
          </w:p>
        </w:tc>
      </w:tr>
      <w:tr w:rsidR="00097B55" w:rsidRPr="00741177" w:rsidTr="00097B55">
        <w:tc>
          <w:tcPr>
            <w:tcW w:w="959" w:type="dxa"/>
            <w:vMerge/>
            <w:shd w:val="clear" w:color="auto" w:fill="auto"/>
          </w:tcPr>
          <w:p w:rsidR="00097B55" w:rsidRPr="00741177" w:rsidRDefault="00097B55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97B55" w:rsidRPr="00741177" w:rsidRDefault="006C6131" w:rsidP="006C6131">
            <w:pPr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>Отсутствие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097B55" w:rsidRPr="00741177" w:rsidRDefault="006C6131" w:rsidP="009D628C">
            <w:pPr>
              <w:jc w:val="center"/>
              <w:rPr>
                <w:sz w:val="22"/>
                <w:szCs w:val="22"/>
              </w:rPr>
            </w:pPr>
            <w:r w:rsidRPr="00741177">
              <w:rPr>
                <w:sz w:val="22"/>
                <w:szCs w:val="22"/>
              </w:rPr>
              <w:t>0</w:t>
            </w:r>
          </w:p>
        </w:tc>
      </w:tr>
    </w:tbl>
    <w:p w:rsidR="001536BD" w:rsidRPr="00741177" w:rsidRDefault="004D34AC" w:rsidP="004D34AC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                                                                  </w:t>
      </w:r>
      <w:r w:rsidR="00A062CD" w:rsidRPr="00741177">
        <w:rPr>
          <w:sz w:val="28"/>
          <w:szCs w:val="28"/>
        </w:rPr>
        <w:t xml:space="preserve">   </w:t>
      </w: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2B50DD" w:rsidRPr="008806F6" w:rsidRDefault="002B50DD" w:rsidP="002B50DD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 xml:space="preserve">Ведущий специалист финансовой службы </w:t>
      </w:r>
    </w:p>
    <w:p w:rsidR="002B50DD" w:rsidRPr="008806F6" w:rsidRDefault="002B50DD" w:rsidP="002B50DD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>администрации Парковского сельского поселения</w:t>
      </w:r>
    </w:p>
    <w:p w:rsidR="001536BD" w:rsidRPr="00741177" w:rsidRDefault="002B50DD" w:rsidP="002B50DD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>Тихорецкого района                                                                        А.Д.Романченко</w:t>
      </w: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6852ED" w:rsidRDefault="006852ED" w:rsidP="004D34AC">
      <w:pPr>
        <w:jc w:val="both"/>
        <w:rPr>
          <w:sz w:val="28"/>
          <w:szCs w:val="28"/>
        </w:rPr>
      </w:pPr>
    </w:p>
    <w:p w:rsidR="006852ED" w:rsidRPr="00741177" w:rsidRDefault="006852ED" w:rsidP="004D34AC">
      <w:pPr>
        <w:jc w:val="both"/>
        <w:rPr>
          <w:sz w:val="28"/>
          <w:szCs w:val="28"/>
        </w:rPr>
      </w:pPr>
    </w:p>
    <w:p w:rsidR="001536BD" w:rsidRPr="00741177" w:rsidRDefault="001536BD" w:rsidP="004D34AC">
      <w:pPr>
        <w:jc w:val="both"/>
        <w:rPr>
          <w:sz w:val="28"/>
          <w:szCs w:val="28"/>
        </w:rPr>
      </w:pPr>
    </w:p>
    <w:p w:rsidR="00146E48" w:rsidRPr="00741177" w:rsidRDefault="0007335E" w:rsidP="00771868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lastRenderedPageBreak/>
        <w:t xml:space="preserve"> </w:t>
      </w:r>
      <w:r w:rsidR="001536BD" w:rsidRPr="00741177">
        <w:rPr>
          <w:sz w:val="28"/>
          <w:szCs w:val="28"/>
        </w:rPr>
        <w:t xml:space="preserve">                                   </w:t>
      </w:r>
      <w:r w:rsidR="00BD6C6B" w:rsidRPr="00741177">
        <w:rPr>
          <w:sz w:val="28"/>
          <w:szCs w:val="28"/>
        </w:rPr>
        <w:t xml:space="preserve">                             </w:t>
      </w:r>
      <w:r w:rsidR="00130AF1" w:rsidRPr="00741177">
        <w:rPr>
          <w:sz w:val="28"/>
          <w:szCs w:val="28"/>
        </w:rPr>
        <w:t xml:space="preserve"> </w:t>
      </w:r>
      <w:r w:rsidR="00AD42D5" w:rsidRPr="00741177">
        <w:rPr>
          <w:sz w:val="28"/>
          <w:szCs w:val="28"/>
        </w:rPr>
        <w:t>П</w:t>
      </w:r>
      <w:r w:rsidR="006F065C" w:rsidRPr="00741177">
        <w:rPr>
          <w:sz w:val="28"/>
          <w:szCs w:val="28"/>
        </w:rPr>
        <w:t>РИЛОЖЕНИЕ</w:t>
      </w:r>
      <w:r w:rsidR="00146E48" w:rsidRPr="00741177">
        <w:rPr>
          <w:sz w:val="28"/>
          <w:szCs w:val="28"/>
        </w:rPr>
        <w:t xml:space="preserve"> № 5</w:t>
      </w:r>
    </w:p>
    <w:p w:rsidR="003B4DF3" w:rsidRPr="00741177" w:rsidRDefault="003B4DF3" w:rsidP="00771868">
      <w:pPr>
        <w:ind w:firstLine="4962"/>
        <w:rPr>
          <w:sz w:val="28"/>
          <w:szCs w:val="28"/>
        </w:rPr>
      </w:pPr>
      <w:r w:rsidRPr="00741177">
        <w:rPr>
          <w:sz w:val="28"/>
          <w:szCs w:val="28"/>
        </w:rPr>
        <w:t xml:space="preserve">к Порядку включения </w:t>
      </w:r>
    </w:p>
    <w:p w:rsidR="003B4DF3" w:rsidRPr="00741177" w:rsidRDefault="003B4DF3" w:rsidP="00771868">
      <w:pPr>
        <w:ind w:firstLine="4962"/>
        <w:rPr>
          <w:sz w:val="28"/>
          <w:szCs w:val="28"/>
        </w:rPr>
      </w:pPr>
      <w:r w:rsidRPr="00741177">
        <w:rPr>
          <w:sz w:val="28"/>
          <w:szCs w:val="28"/>
        </w:rPr>
        <w:t xml:space="preserve">дворовых территорий </w:t>
      </w:r>
    </w:p>
    <w:p w:rsidR="003B4DF3" w:rsidRPr="00741177" w:rsidRDefault="003B4DF3" w:rsidP="00771868">
      <w:pPr>
        <w:ind w:firstLine="4962"/>
        <w:rPr>
          <w:sz w:val="28"/>
          <w:szCs w:val="28"/>
        </w:rPr>
      </w:pPr>
      <w:r w:rsidRPr="00741177">
        <w:rPr>
          <w:sz w:val="28"/>
          <w:szCs w:val="28"/>
        </w:rPr>
        <w:t xml:space="preserve">многоквартирных домов </w:t>
      </w:r>
    </w:p>
    <w:p w:rsidR="003B4DF3" w:rsidRPr="00741177" w:rsidRDefault="003B4DF3" w:rsidP="00771868">
      <w:pPr>
        <w:ind w:firstLine="4962"/>
        <w:rPr>
          <w:sz w:val="28"/>
          <w:szCs w:val="28"/>
        </w:rPr>
      </w:pPr>
      <w:r w:rsidRPr="00741177">
        <w:rPr>
          <w:sz w:val="28"/>
          <w:szCs w:val="28"/>
        </w:rPr>
        <w:t xml:space="preserve">в муниципальную </w:t>
      </w:r>
      <w:r w:rsidR="00A062CD" w:rsidRPr="00741177">
        <w:rPr>
          <w:sz w:val="28"/>
          <w:szCs w:val="28"/>
        </w:rPr>
        <w:t>под</w:t>
      </w:r>
      <w:r w:rsidRPr="00741177">
        <w:rPr>
          <w:sz w:val="28"/>
          <w:szCs w:val="28"/>
        </w:rPr>
        <w:t xml:space="preserve">программу </w:t>
      </w:r>
    </w:p>
    <w:p w:rsidR="00B33ED7" w:rsidRPr="00741177" w:rsidRDefault="00B33ED7" w:rsidP="00771868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«Формирование </w:t>
      </w:r>
      <w:proofErr w:type="gramStart"/>
      <w:r w:rsidRPr="00741177">
        <w:rPr>
          <w:rFonts w:eastAsia="Calibri"/>
          <w:sz w:val="28"/>
          <w:szCs w:val="28"/>
        </w:rPr>
        <w:t>современной</w:t>
      </w:r>
      <w:proofErr w:type="gramEnd"/>
      <w:r w:rsidRPr="00741177">
        <w:rPr>
          <w:rFonts w:eastAsia="Calibri"/>
          <w:sz w:val="28"/>
          <w:szCs w:val="28"/>
        </w:rPr>
        <w:t xml:space="preserve">  </w:t>
      </w:r>
    </w:p>
    <w:p w:rsidR="00B33ED7" w:rsidRPr="00741177" w:rsidRDefault="00B33ED7" w:rsidP="00771868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городской среды» муниципальной  </w:t>
      </w:r>
    </w:p>
    <w:p w:rsidR="00B33ED7" w:rsidRPr="00741177" w:rsidRDefault="00B33ED7" w:rsidP="00771868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программы </w:t>
      </w:r>
      <w:r w:rsidR="00DA57B2" w:rsidRPr="00741177">
        <w:rPr>
          <w:rFonts w:eastAsia="Calibri"/>
          <w:sz w:val="28"/>
          <w:szCs w:val="28"/>
        </w:rPr>
        <w:t>Парковского</w:t>
      </w:r>
      <w:r w:rsidRPr="00741177">
        <w:rPr>
          <w:rFonts w:eastAsia="Calibri"/>
          <w:sz w:val="28"/>
          <w:szCs w:val="28"/>
        </w:rPr>
        <w:t xml:space="preserve"> </w:t>
      </w:r>
    </w:p>
    <w:p w:rsidR="00B33ED7" w:rsidRPr="00741177" w:rsidRDefault="00DA57B2" w:rsidP="00771868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>сельского</w:t>
      </w:r>
      <w:r w:rsidR="00B33ED7" w:rsidRPr="00741177">
        <w:rPr>
          <w:rFonts w:eastAsia="Calibri"/>
          <w:sz w:val="28"/>
          <w:szCs w:val="28"/>
        </w:rPr>
        <w:t xml:space="preserve"> поселения Тихорецкого </w:t>
      </w:r>
    </w:p>
    <w:p w:rsidR="00B33ED7" w:rsidRPr="00741177" w:rsidRDefault="00B33ED7" w:rsidP="00771868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района «Развитие </w:t>
      </w:r>
      <w:proofErr w:type="spellStart"/>
      <w:r w:rsidRPr="00741177">
        <w:rPr>
          <w:rFonts w:eastAsia="Calibri"/>
          <w:sz w:val="28"/>
          <w:szCs w:val="28"/>
        </w:rPr>
        <w:t>жилищно</w:t>
      </w:r>
      <w:proofErr w:type="spellEnd"/>
      <w:r w:rsidRPr="00741177">
        <w:rPr>
          <w:rFonts w:eastAsia="Calibri"/>
          <w:sz w:val="28"/>
          <w:szCs w:val="28"/>
        </w:rPr>
        <w:t xml:space="preserve">-  </w:t>
      </w:r>
    </w:p>
    <w:p w:rsidR="00431B25" w:rsidRDefault="00B33ED7" w:rsidP="00771868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 xml:space="preserve">коммунального </w:t>
      </w:r>
      <w:r w:rsidR="00431B25">
        <w:rPr>
          <w:rFonts w:eastAsia="Calibri"/>
          <w:sz w:val="28"/>
          <w:szCs w:val="28"/>
        </w:rPr>
        <w:t xml:space="preserve">и дорожного </w:t>
      </w:r>
    </w:p>
    <w:p w:rsidR="00B33ED7" w:rsidRPr="00741177" w:rsidRDefault="00B33ED7" w:rsidP="00771868">
      <w:pPr>
        <w:tabs>
          <w:tab w:val="left" w:pos="0"/>
        </w:tabs>
        <w:ind w:firstLine="4962"/>
        <w:rPr>
          <w:rFonts w:eastAsia="Calibri"/>
          <w:sz w:val="28"/>
          <w:szCs w:val="28"/>
        </w:rPr>
      </w:pPr>
      <w:r w:rsidRPr="00741177">
        <w:rPr>
          <w:rFonts w:eastAsia="Calibri"/>
          <w:sz w:val="28"/>
          <w:szCs w:val="28"/>
        </w:rPr>
        <w:t>хозяйства»</w:t>
      </w:r>
      <w:r w:rsidR="00431B25">
        <w:rPr>
          <w:rFonts w:eastAsia="Calibri"/>
          <w:sz w:val="28"/>
          <w:szCs w:val="28"/>
        </w:rPr>
        <w:t xml:space="preserve"> </w:t>
      </w:r>
      <w:r w:rsidRPr="00741177">
        <w:rPr>
          <w:rFonts w:eastAsia="Calibri"/>
          <w:sz w:val="28"/>
          <w:szCs w:val="28"/>
        </w:rPr>
        <w:t xml:space="preserve"> на 2015-2017 годы»</w:t>
      </w:r>
    </w:p>
    <w:p w:rsidR="00146E48" w:rsidRPr="00741177" w:rsidRDefault="00146E48" w:rsidP="00675BE7">
      <w:pPr>
        <w:ind w:firstLine="709"/>
        <w:jc w:val="both"/>
        <w:rPr>
          <w:sz w:val="28"/>
          <w:szCs w:val="28"/>
        </w:rPr>
      </w:pPr>
    </w:p>
    <w:p w:rsidR="00525FCB" w:rsidRPr="00741177" w:rsidRDefault="00EB259E" w:rsidP="00146BA7">
      <w:pPr>
        <w:ind w:firstLine="709"/>
        <w:jc w:val="center"/>
        <w:rPr>
          <w:sz w:val="28"/>
          <w:szCs w:val="28"/>
        </w:rPr>
      </w:pPr>
      <w:r w:rsidRPr="00741177">
        <w:rPr>
          <w:sz w:val="28"/>
          <w:szCs w:val="28"/>
        </w:rPr>
        <w:t>А</w:t>
      </w:r>
      <w:r w:rsidR="00525FCB" w:rsidRPr="00741177">
        <w:rPr>
          <w:sz w:val="28"/>
          <w:szCs w:val="28"/>
        </w:rPr>
        <w:t>КТ</w:t>
      </w:r>
    </w:p>
    <w:p w:rsidR="00525FCB" w:rsidRPr="00741177" w:rsidRDefault="00525FCB" w:rsidP="00146BA7">
      <w:pPr>
        <w:ind w:firstLine="709"/>
        <w:jc w:val="center"/>
        <w:rPr>
          <w:sz w:val="28"/>
          <w:szCs w:val="28"/>
        </w:rPr>
      </w:pPr>
      <w:r w:rsidRPr="00741177">
        <w:rPr>
          <w:sz w:val="28"/>
          <w:szCs w:val="28"/>
        </w:rPr>
        <w:t xml:space="preserve">приема-передачи объектов внешнего благоустройства </w:t>
      </w:r>
      <w:proofErr w:type="gramStart"/>
      <w:r w:rsidRPr="00741177">
        <w:rPr>
          <w:sz w:val="28"/>
          <w:szCs w:val="28"/>
        </w:rPr>
        <w:t>для</w:t>
      </w:r>
      <w:proofErr w:type="gramEnd"/>
      <w:r w:rsidRPr="00741177">
        <w:rPr>
          <w:sz w:val="28"/>
          <w:szCs w:val="28"/>
        </w:rPr>
        <w:t xml:space="preserve"> </w:t>
      </w:r>
      <w:proofErr w:type="gramStart"/>
      <w:r w:rsidRPr="00741177">
        <w:rPr>
          <w:sz w:val="28"/>
          <w:szCs w:val="28"/>
        </w:rPr>
        <w:t>их</w:t>
      </w:r>
      <w:proofErr w:type="gramEnd"/>
    </w:p>
    <w:p w:rsidR="00525FCB" w:rsidRPr="00741177" w:rsidRDefault="00525FCB" w:rsidP="00146BA7">
      <w:pPr>
        <w:ind w:firstLine="709"/>
        <w:jc w:val="center"/>
        <w:rPr>
          <w:sz w:val="28"/>
          <w:szCs w:val="28"/>
        </w:rPr>
      </w:pPr>
      <w:r w:rsidRPr="00741177">
        <w:rPr>
          <w:sz w:val="28"/>
          <w:szCs w:val="28"/>
        </w:rPr>
        <w:t>последующего содержания</w:t>
      </w:r>
    </w:p>
    <w:p w:rsidR="00146BA7" w:rsidRPr="00741177" w:rsidRDefault="00146BA7" w:rsidP="00146BA7">
      <w:pPr>
        <w:ind w:firstLine="709"/>
        <w:jc w:val="center"/>
        <w:rPr>
          <w:b/>
          <w:sz w:val="28"/>
          <w:szCs w:val="28"/>
        </w:rPr>
      </w:pPr>
    </w:p>
    <w:p w:rsidR="00146E48" w:rsidRPr="00741177" w:rsidRDefault="00146BA7" w:rsidP="001303DF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«___»___________</w:t>
      </w:r>
      <w:r w:rsidR="00146E48" w:rsidRPr="00741177">
        <w:rPr>
          <w:sz w:val="28"/>
          <w:szCs w:val="28"/>
        </w:rPr>
        <w:t xml:space="preserve">201__г.                           </w:t>
      </w:r>
      <w:r w:rsidRPr="00741177">
        <w:rPr>
          <w:sz w:val="28"/>
          <w:szCs w:val="28"/>
        </w:rPr>
        <w:t xml:space="preserve">     </w:t>
      </w:r>
      <w:r w:rsidR="00146E48" w:rsidRPr="00741177">
        <w:rPr>
          <w:sz w:val="28"/>
          <w:szCs w:val="28"/>
        </w:rPr>
        <w:t xml:space="preserve">          </w:t>
      </w:r>
      <w:r w:rsidR="001303DF" w:rsidRPr="00741177">
        <w:rPr>
          <w:sz w:val="28"/>
          <w:szCs w:val="28"/>
        </w:rPr>
        <w:t xml:space="preserve">        </w:t>
      </w:r>
      <w:r w:rsidRPr="00741177">
        <w:rPr>
          <w:sz w:val="28"/>
          <w:szCs w:val="28"/>
        </w:rPr>
        <w:t xml:space="preserve">         пос</w:t>
      </w:r>
      <w:proofErr w:type="gramStart"/>
      <w:r w:rsidRPr="00741177">
        <w:rPr>
          <w:sz w:val="28"/>
          <w:szCs w:val="28"/>
        </w:rPr>
        <w:t>.П</w:t>
      </w:r>
      <w:proofErr w:type="gramEnd"/>
      <w:r w:rsidRPr="00741177">
        <w:rPr>
          <w:sz w:val="28"/>
          <w:szCs w:val="28"/>
        </w:rPr>
        <w:t>арковый</w:t>
      </w:r>
    </w:p>
    <w:p w:rsidR="00525FCB" w:rsidRPr="00741177" w:rsidRDefault="001303DF" w:rsidP="001303DF">
      <w:pPr>
        <w:jc w:val="center"/>
      </w:pPr>
      <w:r w:rsidRPr="00741177">
        <w:rPr>
          <w:sz w:val="28"/>
          <w:szCs w:val="28"/>
        </w:rPr>
        <w:t xml:space="preserve">_________________________________________________________________ </w:t>
      </w:r>
      <w:r w:rsidR="00525FCB" w:rsidRPr="00741177">
        <w:t>(адрес объекта благоустройства дворовой территории)</w:t>
      </w:r>
    </w:p>
    <w:p w:rsidR="008D6262" w:rsidRPr="00741177" w:rsidRDefault="008D6262" w:rsidP="001303DF">
      <w:pPr>
        <w:jc w:val="center"/>
      </w:pPr>
    </w:p>
    <w:p w:rsidR="00B849B0" w:rsidRPr="00741177" w:rsidRDefault="00236B18" w:rsidP="00274775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Администрация </w:t>
      </w:r>
      <w:r w:rsidR="006C4A2A" w:rsidRPr="00741177">
        <w:rPr>
          <w:sz w:val="28"/>
          <w:szCs w:val="28"/>
        </w:rPr>
        <w:t>Парковского сельского</w:t>
      </w:r>
      <w:r w:rsidR="002260E5" w:rsidRPr="00741177">
        <w:rPr>
          <w:sz w:val="28"/>
          <w:szCs w:val="28"/>
        </w:rPr>
        <w:t xml:space="preserve"> поселения Тихорецкого </w:t>
      </w:r>
      <w:r w:rsidRPr="00741177">
        <w:rPr>
          <w:sz w:val="28"/>
          <w:szCs w:val="28"/>
        </w:rPr>
        <w:t>района</w:t>
      </w:r>
      <w:r w:rsidR="00525FCB" w:rsidRPr="00741177">
        <w:rPr>
          <w:sz w:val="28"/>
          <w:szCs w:val="28"/>
        </w:rPr>
        <w:t xml:space="preserve">, в лице </w:t>
      </w:r>
      <w:r w:rsidRPr="00741177">
        <w:rPr>
          <w:sz w:val="28"/>
          <w:szCs w:val="28"/>
        </w:rPr>
        <w:t xml:space="preserve"> заместителя главы </w:t>
      </w:r>
      <w:r w:rsidR="006C4A2A" w:rsidRPr="00741177">
        <w:rPr>
          <w:sz w:val="28"/>
          <w:szCs w:val="28"/>
        </w:rPr>
        <w:t>Парковского сельского</w:t>
      </w:r>
      <w:r w:rsidR="002260E5" w:rsidRPr="00741177">
        <w:rPr>
          <w:sz w:val="28"/>
          <w:szCs w:val="28"/>
        </w:rPr>
        <w:t xml:space="preserve"> поселения Тихорецкого</w:t>
      </w:r>
      <w:r w:rsidRPr="00741177">
        <w:rPr>
          <w:sz w:val="28"/>
          <w:szCs w:val="28"/>
        </w:rPr>
        <w:t xml:space="preserve"> района</w:t>
      </w:r>
      <w:r w:rsidR="00377FA1" w:rsidRPr="00741177">
        <w:rPr>
          <w:sz w:val="28"/>
          <w:szCs w:val="28"/>
        </w:rPr>
        <w:t xml:space="preserve"> </w:t>
      </w:r>
      <w:proofErr w:type="spellStart"/>
      <w:r w:rsidR="00377FA1" w:rsidRPr="00741177">
        <w:rPr>
          <w:sz w:val="28"/>
          <w:szCs w:val="28"/>
        </w:rPr>
        <w:t>Лагода</w:t>
      </w:r>
      <w:proofErr w:type="spellEnd"/>
      <w:r w:rsidR="00377FA1" w:rsidRPr="00741177">
        <w:rPr>
          <w:sz w:val="28"/>
          <w:szCs w:val="28"/>
        </w:rPr>
        <w:t xml:space="preserve"> В.В.</w:t>
      </w:r>
      <w:r w:rsidR="003F46DB" w:rsidRPr="00741177">
        <w:rPr>
          <w:sz w:val="28"/>
          <w:szCs w:val="28"/>
        </w:rPr>
        <w:t xml:space="preserve"> </w:t>
      </w:r>
      <w:r w:rsidR="00525FCB" w:rsidRPr="00741177">
        <w:rPr>
          <w:sz w:val="28"/>
          <w:szCs w:val="28"/>
        </w:rPr>
        <w:t xml:space="preserve">(далее </w:t>
      </w:r>
      <w:r w:rsidRPr="00741177">
        <w:rPr>
          <w:sz w:val="28"/>
          <w:szCs w:val="28"/>
        </w:rPr>
        <w:t xml:space="preserve">- </w:t>
      </w:r>
      <w:r w:rsidR="00525FCB" w:rsidRPr="00741177">
        <w:rPr>
          <w:sz w:val="28"/>
          <w:szCs w:val="28"/>
        </w:rPr>
        <w:t xml:space="preserve">Заказчик) и представитель </w:t>
      </w:r>
      <w:r w:rsidRPr="00741177">
        <w:rPr>
          <w:sz w:val="28"/>
          <w:szCs w:val="28"/>
        </w:rPr>
        <w:t>с</w:t>
      </w:r>
      <w:r w:rsidR="00525FCB" w:rsidRPr="00741177">
        <w:rPr>
          <w:sz w:val="28"/>
          <w:szCs w:val="28"/>
        </w:rPr>
        <w:t xml:space="preserve">обственников помещений многоквартирного дома (МКД), расположенного по адресу: </w:t>
      </w:r>
      <w:r w:rsidR="00377FA1" w:rsidRPr="00741177">
        <w:rPr>
          <w:sz w:val="28"/>
          <w:szCs w:val="28"/>
        </w:rPr>
        <w:t>пос</w:t>
      </w:r>
      <w:proofErr w:type="gramStart"/>
      <w:r w:rsidR="00377FA1" w:rsidRPr="00741177">
        <w:rPr>
          <w:sz w:val="28"/>
          <w:szCs w:val="28"/>
        </w:rPr>
        <w:t>.П</w:t>
      </w:r>
      <w:proofErr w:type="gramEnd"/>
      <w:r w:rsidR="00377FA1" w:rsidRPr="00741177">
        <w:rPr>
          <w:sz w:val="28"/>
          <w:szCs w:val="28"/>
        </w:rPr>
        <w:t>арковый</w:t>
      </w:r>
      <w:r w:rsidRPr="00741177">
        <w:rPr>
          <w:sz w:val="28"/>
          <w:szCs w:val="28"/>
        </w:rPr>
        <w:t xml:space="preserve">, </w:t>
      </w:r>
      <w:r w:rsidR="00525FCB" w:rsidRPr="00741177">
        <w:rPr>
          <w:sz w:val="28"/>
          <w:szCs w:val="28"/>
        </w:rPr>
        <w:t xml:space="preserve">ул. (пр.) </w:t>
      </w:r>
      <w:r w:rsidRPr="00741177">
        <w:rPr>
          <w:sz w:val="28"/>
          <w:szCs w:val="28"/>
        </w:rPr>
        <w:t>____</w:t>
      </w:r>
      <w:r w:rsidR="00851B01" w:rsidRPr="00741177">
        <w:rPr>
          <w:sz w:val="28"/>
          <w:szCs w:val="28"/>
        </w:rPr>
        <w:t>_</w:t>
      </w:r>
      <w:r w:rsidR="00525FCB" w:rsidRPr="00741177">
        <w:rPr>
          <w:sz w:val="28"/>
          <w:szCs w:val="28"/>
        </w:rPr>
        <w:t>,</w:t>
      </w:r>
      <w:r w:rsidR="00AF4BF0" w:rsidRPr="00741177">
        <w:rPr>
          <w:sz w:val="28"/>
          <w:szCs w:val="28"/>
        </w:rPr>
        <w:t xml:space="preserve"> </w:t>
      </w:r>
      <w:r w:rsidR="00525FCB" w:rsidRPr="00741177">
        <w:rPr>
          <w:sz w:val="28"/>
          <w:szCs w:val="28"/>
        </w:rPr>
        <w:t>д. _</w:t>
      </w:r>
      <w:r w:rsidR="00851B01" w:rsidRPr="00741177">
        <w:rPr>
          <w:sz w:val="28"/>
          <w:szCs w:val="28"/>
        </w:rPr>
        <w:t>__</w:t>
      </w:r>
      <w:r w:rsidR="00525FCB" w:rsidRPr="00741177">
        <w:rPr>
          <w:sz w:val="28"/>
          <w:szCs w:val="28"/>
        </w:rPr>
        <w:t xml:space="preserve"> (далее - МКД),</w:t>
      </w:r>
      <w:r w:rsidR="00851B01" w:rsidRPr="00741177">
        <w:rPr>
          <w:sz w:val="28"/>
          <w:szCs w:val="28"/>
        </w:rPr>
        <w:t xml:space="preserve"> ___________</w:t>
      </w:r>
      <w:r w:rsidR="00525FCB" w:rsidRPr="00741177">
        <w:rPr>
          <w:sz w:val="28"/>
          <w:szCs w:val="28"/>
        </w:rPr>
        <w:t xml:space="preserve">_ </w:t>
      </w:r>
      <w:r w:rsidR="00851B01" w:rsidRPr="00741177">
        <w:rPr>
          <w:sz w:val="28"/>
          <w:szCs w:val="28"/>
        </w:rPr>
        <w:t>Ф</w:t>
      </w:r>
      <w:r w:rsidR="00525FCB" w:rsidRPr="00741177">
        <w:rPr>
          <w:sz w:val="28"/>
          <w:szCs w:val="28"/>
        </w:rPr>
        <w:t>.</w:t>
      </w:r>
      <w:r w:rsidR="00851B01" w:rsidRPr="00741177">
        <w:rPr>
          <w:sz w:val="28"/>
          <w:szCs w:val="28"/>
        </w:rPr>
        <w:t>И</w:t>
      </w:r>
      <w:r w:rsidR="00525FCB" w:rsidRPr="00741177">
        <w:rPr>
          <w:sz w:val="28"/>
          <w:szCs w:val="28"/>
        </w:rPr>
        <w:t>.О. доверенного лица), действующий на основании протокола общего собрания собственников помещений МКД от</w:t>
      </w:r>
      <w:r w:rsidR="003F2222" w:rsidRPr="00741177">
        <w:rPr>
          <w:sz w:val="28"/>
          <w:szCs w:val="28"/>
        </w:rPr>
        <w:t xml:space="preserve"> </w:t>
      </w:r>
      <w:r w:rsidR="007D7DFB" w:rsidRPr="00741177">
        <w:rPr>
          <w:sz w:val="28"/>
          <w:szCs w:val="28"/>
        </w:rPr>
        <w:t>«____</w:t>
      </w:r>
      <w:r w:rsidR="00B849B0" w:rsidRPr="00741177">
        <w:rPr>
          <w:sz w:val="28"/>
          <w:szCs w:val="28"/>
        </w:rPr>
        <w:t>______201__</w:t>
      </w:r>
      <w:r w:rsidR="00525FCB" w:rsidRPr="00741177">
        <w:rPr>
          <w:sz w:val="28"/>
          <w:szCs w:val="28"/>
        </w:rPr>
        <w:t>г.</w:t>
      </w:r>
      <w:r w:rsidR="00AF4BF0" w:rsidRPr="00741177">
        <w:rPr>
          <w:sz w:val="28"/>
          <w:szCs w:val="28"/>
        </w:rPr>
        <w:t xml:space="preserve"> </w:t>
      </w:r>
      <w:r w:rsidR="00B849B0" w:rsidRPr="00741177">
        <w:rPr>
          <w:sz w:val="28"/>
          <w:szCs w:val="28"/>
        </w:rPr>
        <w:t>№ ___</w:t>
      </w:r>
      <w:r w:rsidR="00525FCB" w:rsidRPr="00741177">
        <w:rPr>
          <w:sz w:val="28"/>
          <w:szCs w:val="28"/>
        </w:rPr>
        <w:t xml:space="preserve"> (является </w:t>
      </w:r>
      <w:r w:rsidR="00B849B0" w:rsidRPr="00741177">
        <w:rPr>
          <w:sz w:val="28"/>
          <w:szCs w:val="28"/>
        </w:rPr>
        <w:t>неотъ</w:t>
      </w:r>
      <w:r w:rsidR="00525FCB" w:rsidRPr="00741177">
        <w:rPr>
          <w:sz w:val="28"/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 w:rsidR="00E26462" w:rsidRPr="00741177">
        <w:rPr>
          <w:sz w:val="28"/>
          <w:szCs w:val="28"/>
        </w:rPr>
        <w:t xml:space="preserve">муниципальной </w:t>
      </w:r>
      <w:r w:rsidR="000A2529" w:rsidRPr="00741177">
        <w:rPr>
          <w:sz w:val="28"/>
          <w:szCs w:val="28"/>
        </w:rPr>
        <w:t>под</w:t>
      </w:r>
      <w:r w:rsidR="00E26462" w:rsidRPr="00741177">
        <w:rPr>
          <w:sz w:val="28"/>
          <w:szCs w:val="28"/>
        </w:rPr>
        <w:t xml:space="preserve">программы </w:t>
      </w:r>
      <w:r w:rsidR="00274775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274775" w:rsidRPr="00741177">
        <w:rPr>
          <w:rFonts w:eastAsia="Calibri"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274775" w:rsidRPr="00741177">
        <w:rPr>
          <w:rFonts w:eastAsia="Calibri"/>
          <w:sz w:val="28"/>
          <w:szCs w:val="28"/>
        </w:rPr>
        <w:t xml:space="preserve">» на 2015-2017 годы», </w:t>
      </w:r>
      <w:r w:rsidR="00525FCB" w:rsidRPr="00741177">
        <w:rPr>
          <w:sz w:val="28"/>
          <w:szCs w:val="28"/>
        </w:rPr>
        <w:t xml:space="preserve">а Собственник принимает: </w:t>
      </w:r>
    </w:p>
    <w:p w:rsidR="008D6262" w:rsidRPr="00741177" w:rsidRDefault="008D6262" w:rsidP="00274775">
      <w:pPr>
        <w:ind w:firstLine="709"/>
        <w:jc w:val="both"/>
        <w:rPr>
          <w:sz w:val="28"/>
          <w:szCs w:val="28"/>
        </w:rPr>
      </w:pPr>
    </w:p>
    <w:p w:rsidR="00FF2F47" w:rsidRPr="00741177" w:rsidRDefault="00525FCB" w:rsidP="005E1E23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1. Объекты благоустройства дворовых территорий:</w:t>
      </w:r>
      <w:r w:rsidR="00FF2F47" w:rsidRPr="00741177">
        <w:rPr>
          <w:sz w:val="28"/>
          <w:szCs w:val="28"/>
        </w:rPr>
        <w:t>_________________</w:t>
      </w:r>
    </w:p>
    <w:p w:rsidR="00FF2F47" w:rsidRPr="00741177" w:rsidRDefault="00FF2F47" w:rsidP="00FF2F47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F2F47" w:rsidRPr="00741177" w:rsidRDefault="00FF2F47" w:rsidP="00FF2F47">
      <w:pPr>
        <w:ind w:firstLine="709"/>
        <w:jc w:val="both"/>
      </w:pPr>
      <w:r w:rsidRPr="00741177">
        <w:t xml:space="preserve">    </w:t>
      </w:r>
      <w:r w:rsidR="00525FCB" w:rsidRPr="00741177">
        <w:t xml:space="preserve"> (указываются все объекты благоустройства, выполненные в рамках мероприятий) </w:t>
      </w:r>
    </w:p>
    <w:p w:rsidR="008D6262" w:rsidRPr="00741177" w:rsidRDefault="008D6262" w:rsidP="00FF2F47">
      <w:pPr>
        <w:ind w:firstLine="709"/>
        <w:jc w:val="both"/>
      </w:pPr>
    </w:p>
    <w:p w:rsidR="00525FCB" w:rsidRPr="00741177" w:rsidRDefault="00525FCB" w:rsidP="008D6262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2. Объекты общего </w:t>
      </w:r>
      <w:r w:rsidR="003F46DB" w:rsidRPr="00741177">
        <w:rPr>
          <w:sz w:val="28"/>
          <w:szCs w:val="28"/>
        </w:rPr>
        <w:t>пользования</w:t>
      </w:r>
      <w:r w:rsidR="00167791" w:rsidRPr="00741177">
        <w:rPr>
          <w:sz w:val="28"/>
          <w:szCs w:val="28"/>
        </w:rPr>
        <w:t xml:space="preserve">, передаваемые </w:t>
      </w:r>
      <w:proofErr w:type="gramStart"/>
      <w:r w:rsidR="00167791" w:rsidRPr="00741177">
        <w:rPr>
          <w:sz w:val="28"/>
          <w:szCs w:val="28"/>
        </w:rPr>
        <w:t>в</w:t>
      </w:r>
      <w:proofErr w:type="gramEnd"/>
      <w:r w:rsidR="00167791" w:rsidRPr="00741177">
        <w:rPr>
          <w:sz w:val="28"/>
          <w:szCs w:val="28"/>
        </w:rPr>
        <w:t xml:space="preserve"> для дальнейшей эксплуатации</w:t>
      </w:r>
      <w:r w:rsidR="00DC1D0E" w:rsidRPr="00741177">
        <w:rPr>
          <w:sz w:val="28"/>
          <w:szCs w:val="28"/>
        </w:rPr>
        <w:t>:</w:t>
      </w:r>
      <w:r w:rsidR="00167791" w:rsidRPr="00741177">
        <w:rPr>
          <w:sz w:val="28"/>
          <w:szCs w:val="28"/>
        </w:rPr>
        <w:t>_</w:t>
      </w:r>
      <w:r w:rsidR="00DC1D0E" w:rsidRPr="00741177">
        <w:rPr>
          <w:sz w:val="28"/>
          <w:szCs w:val="28"/>
        </w:rPr>
        <w:t>_____________________________________________________</w:t>
      </w:r>
    </w:p>
    <w:p w:rsidR="00DC1D0E" w:rsidRPr="00741177" w:rsidRDefault="00DC1D0E" w:rsidP="008D6262">
      <w:pPr>
        <w:jc w:val="center"/>
      </w:pPr>
      <w:r w:rsidRPr="00741177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8D6262" w:rsidRPr="00741177" w:rsidRDefault="008D6262" w:rsidP="008D6262">
      <w:pPr>
        <w:jc w:val="center"/>
      </w:pPr>
    </w:p>
    <w:p w:rsidR="008D6262" w:rsidRPr="00741177" w:rsidRDefault="008D6262" w:rsidP="008D6262">
      <w:pPr>
        <w:jc w:val="center"/>
      </w:pPr>
    </w:p>
    <w:p w:rsidR="008D6262" w:rsidRPr="00741177" w:rsidRDefault="008D6262" w:rsidP="008D6262">
      <w:pPr>
        <w:jc w:val="center"/>
      </w:pPr>
    </w:p>
    <w:p w:rsidR="008D6262" w:rsidRPr="00741177" w:rsidRDefault="008D6262" w:rsidP="008D6262">
      <w:pPr>
        <w:jc w:val="center"/>
      </w:pPr>
    </w:p>
    <w:p w:rsidR="00525FCB" w:rsidRPr="00741177" w:rsidRDefault="00DC1D0E" w:rsidP="008D6262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О</w:t>
      </w:r>
      <w:r w:rsidR="00525FCB" w:rsidRPr="00741177">
        <w:rPr>
          <w:sz w:val="28"/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7D7BE5" w:rsidRPr="00741177" w:rsidRDefault="007D7BE5" w:rsidP="00664066">
      <w:pPr>
        <w:spacing w:line="240" w:lineRule="exact"/>
        <w:jc w:val="center"/>
        <w:rPr>
          <w:b/>
          <w:sz w:val="28"/>
          <w:szCs w:val="28"/>
        </w:rPr>
      </w:pPr>
      <w:r w:rsidRPr="00741177">
        <w:rPr>
          <w:b/>
          <w:sz w:val="28"/>
          <w:szCs w:val="28"/>
        </w:rPr>
        <w:t>Подписи сторон:</w:t>
      </w:r>
    </w:p>
    <w:p w:rsidR="007D7BE5" w:rsidRPr="00741177" w:rsidRDefault="007D7BE5" w:rsidP="00AF4BF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36"/>
        <w:gridCol w:w="4820"/>
      </w:tblGrid>
      <w:tr w:rsidR="00EB259E" w:rsidRPr="00741177" w:rsidTr="009D628C">
        <w:tc>
          <w:tcPr>
            <w:tcW w:w="4644" w:type="dxa"/>
            <w:shd w:val="clear" w:color="auto" w:fill="auto"/>
          </w:tcPr>
          <w:p w:rsidR="00EB259E" w:rsidRPr="00741177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41177">
              <w:rPr>
                <w:sz w:val="28"/>
                <w:szCs w:val="28"/>
              </w:rPr>
              <w:t>Заказчик</w:t>
            </w:r>
          </w:p>
          <w:p w:rsidR="00AF4BF0" w:rsidRPr="00741177" w:rsidRDefault="00AF4BF0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259E" w:rsidRPr="00741177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41177">
              <w:rPr>
                <w:sz w:val="28"/>
                <w:szCs w:val="28"/>
              </w:rPr>
              <w:t>Собственник</w:t>
            </w:r>
          </w:p>
        </w:tc>
      </w:tr>
      <w:tr w:rsidR="00EB259E" w:rsidRPr="00741177" w:rsidTr="009D628C">
        <w:tc>
          <w:tcPr>
            <w:tcW w:w="4644" w:type="dxa"/>
            <w:shd w:val="clear" w:color="auto" w:fill="auto"/>
          </w:tcPr>
          <w:p w:rsidR="00EB259E" w:rsidRPr="00741177" w:rsidRDefault="00EB259E" w:rsidP="009D628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41177"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4820" w:type="dxa"/>
            <w:shd w:val="clear" w:color="auto" w:fill="auto"/>
          </w:tcPr>
          <w:p w:rsidR="00EB259E" w:rsidRPr="00741177" w:rsidRDefault="00EB259E" w:rsidP="009D628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41177">
              <w:rPr>
                <w:sz w:val="28"/>
                <w:szCs w:val="28"/>
              </w:rPr>
              <w:t>________________________________</w:t>
            </w:r>
          </w:p>
        </w:tc>
      </w:tr>
    </w:tbl>
    <w:p w:rsidR="007D7BE5" w:rsidRPr="00741177" w:rsidRDefault="00EB259E" w:rsidP="001303DF">
      <w:pPr>
        <w:jc w:val="both"/>
        <w:rPr>
          <w:sz w:val="28"/>
          <w:szCs w:val="28"/>
        </w:rPr>
      </w:pPr>
      <w:r w:rsidRPr="00741177">
        <w:rPr>
          <w:sz w:val="28"/>
          <w:szCs w:val="28"/>
        </w:rPr>
        <w:t>М.П.                                                             М.П.</w:t>
      </w:r>
    </w:p>
    <w:p w:rsidR="008D6262" w:rsidRPr="00741177" w:rsidRDefault="008D6262" w:rsidP="00A82D7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8D6262" w:rsidRPr="00741177" w:rsidRDefault="008D6262" w:rsidP="00A82D7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8D6262" w:rsidRPr="00741177" w:rsidRDefault="008D6262" w:rsidP="00A82D7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841BF1" w:rsidRPr="008806F6" w:rsidRDefault="00841BF1" w:rsidP="00841BF1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 xml:space="preserve">Ведущий специалист финансовой службы </w:t>
      </w:r>
    </w:p>
    <w:p w:rsidR="00841BF1" w:rsidRPr="008806F6" w:rsidRDefault="00841BF1" w:rsidP="00841BF1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>администрации Парковского сельского поселения</w:t>
      </w:r>
    </w:p>
    <w:p w:rsidR="00B50694" w:rsidRPr="00741177" w:rsidRDefault="00841BF1" w:rsidP="00841BF1">
      <w:pPr>
        <w:jc w:val="both"/>
        <w:rPr>
          <w:rFonts w:eastAsia="Calibri"/>
          <w:sz w:val="28"/>
          <w:szCs w:val="28"/>
          <w:lang w:eastAsia="en-US"/>
        </w:rPr>
      </w:pPr>
      <w:r w:rsidRPr="008806F6">
        <w:rPr>
          <w:sz w:val="28"/>
          <w:szCs w:val="28"/>
        </w:rPr>
        <w:t>Тихорецкого района                                                                        А.Д.Романченко</w:t>
      </w:r>
    </w:p>
    <w:p w:rsidR="008D6262" w:rsidRPr="00741177" w:rsidRDefault="008D6262" w:rsidP="008D6262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8D6262" w:rsidRPr="00741177" w:rsidRDefault="008D6262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143EEC" w:rsidRPr="00741177" w:rsidRDefault="00143EEC" w:rsidP="001A67CE">
      <w:pPr>
        <w:tabs>
          <w:tab w:val="left" w:pos="0"/>
        </w:tabs>
        <w:ind w:firstLine="4962"/>
        <w:rPr>
          <w:sz w:val="28"/>
          <w:szCs w:val="28"/>
        </w:rPr>
      </w:pPr>
      <w:r w:rsidRPr="00741177">
        <w:rPr>
          <w:sz w:val="28"/>
          <w:szCs w:val="28"/>
        </w:rPr>
        <w:lastRenderedPageBreak/>
        <w:t>П</w:t>
      </w:r>
      <w:r w:rsidR="00B50694" w:rsidRPr="00741177">
        <w:rPr>
          <w:sz w:val="28"/>
          <w:szCs w:val="28"/>
        </w:rPr>
        <w:t>РИЛОЖЕНИЕ</w:t>
      </w:r>
      <w:r w:rsidRPr="00741177">
        <w:rPr>
          <w:sz w:val="28"/>
          <w:szCs w:val="28"/>
        </w:rPr>
        <w:t xml:space="preserve"> № 2</w:t>
      </w:r>
    </w:p>
    <w:p w:rsidR="00143EEC" w:rsidRPr="00741177" w:rsidRDefault="00143EEC" w:rsidP="001A67CE">
      <w:pPr>
        <w:tabs>
          <w:tab w:val="left" w:pos="0"/>
        </w:tabs>
        <w:ind w:firstLine="4962"/>
        <w:rPr>
          <w:sz w:val="28"/>
          <w:szCs w:val="28"/>
        </w:rPr>
      </w:pPr>
      <w:r w:rsidRPr="00741177">
        <w:rPr>
          <w:sz w:val="28"/>
          <w:szCs w:val="28"/>
        </w:rPr>
        <w:t xml:space="preserve">к постановлению администрации </w:t>
      </w:r>
    </w:p>
    <w:p w:rsidR="00143EEC" w:rsidRPr="00741177" w:rsidRDefault="006C4A2A" w:rsidP="001A67CE">
      <w:pPr>
        <w:tabs>
          <w:tab w:val="left" w:pos="0"/>
        </w:tabs>
        <w:ind w:firstLine="4962"/>
        <w:rPr>
          <w:sz w:val="28"/>
          <w:szCs w:val="28"/>
        </w:rPr>
      </w:pPr>
      <w:r w:rsidRPr="00741177">
        <w:rPr>
          <w:sz w:val="28"/>
          <w:szCs w:val="28"/>
        </w:rPr>
        <w:t>Парковского сельского</w:t>
      </w:r>
      <w:r w:rsidR="000140D7" w:rsidRPr="00741177">
        <w:rPr>
          <w:sz w:val="28"/>
          <w:szCs w:val="28"/>
        </w:rPr>
        <w:t xml:space="preserve"> поселения</w:t>
      </w:r>
      <w:r w:rsidR="00143EEC" w:rsidRPr="00741177">
        <w:rPr>
          <w:sz w:val="28"/>
          <w:szCs w:val="28"/>
        </w:rPr>
        <w:t xml:space="preserve"> </w:t>
      </w:r>
    </w:p>
    <w:p w:rsidR="00E73286" w:rsidRPr="00741177" w:rsidRDefault="000140D7" w:rsidP="001A67CE">
      <w:pPr>
        <w:tabs>
          <w:tab w:val="left" w:pos="0"/>
        </w:tabs>
        <w:ind w:firstLine="4962"/>
        <w:rPr>
          <w:sz w:val="28"/>
          <w:szCs w:val="28"/>
        </w:rPr>
      </w:pPr>
      <w:r w:rsidRPr="00741177">
        <w:rPr>
          <w:sz w:val="28"/>
          <w:szCs w:val="28"/>
        </w:rPr>
        <w:t xml:space="preserve">Тихорецкого района </w:t>
      </w:r>
    </w:p>
    <w:p w:rsidR="006976AD" w:rsidRPr="00741177" w:rsidRDefault="00E73286" w:rsidP="001A67CE">
      <w:pPr>
        <w:tabs>
          <w:tab w:val="left" w:pos="0"/>
        </w:tabs>
        <w:rPr>
          <w:sz w:val="28"/>
          <w:szCs w:val="28"/>
        </w:rPr>
      </w:pPr>
      <w:r w:rsidRPr="00741177">
        <w:rPr>
          <w:sz w:val="28"/>
          <w:szCs w:val="28"/>
        </w:rPr>
        <w:t xml:space="preserve">                                                                       </w:t>
      </w:r>
      <w:r w:rsidR="006976AD" w:rsidRPr="00741177">
        <w:rPr>
          <w:sz w:val="28"/>
          <w:szCs w:val="28"/>
        </w:rPr>
        <w:t xml:space="preserve"> </w:t>
      </w:r>
      <w:proofErr w:type="spellStart"/>
      <w:r w:rsidR="006976AD" w:rsidRPr="00741177">
        <w:rPr>
          <w:sz w:val="28"/>
          <w:szCs w:val="28"/>
        </w:rPr>
        <w:t>от______________№</w:t>
      </w:r>
      <w:proofErr w:type="spellEnd"/>
      <w:r w:rsidR="006976AD" w:rsidRPr="00741177">
        <w:rPr>
          <w:sz w:val="28"/>
          <w:szCs w:val="28"/>
        </w:rPr>
        <w:t>________</w:t>
      </w:r>
    </w:p>
    <w:p w:rsidR="00111199" w:rsidRPr="00741177" w:rsidRDefault="00111199" w:rsidP="006521B6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64AEB" w:rsidRPr="00741177" w:rsidRDefault="00064AEB" w:rsidP="006521B6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64AEB" w:rsidRPr="00741177" w:rsidRDefault="00064AEB" w:rsidP="006521B6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521B6" w:rsidRPr="00741177" w:rsidRDefault="006521B6" w:rsidP="006521B6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41177">
        <w:rPr>
          <w:rFonts w:eastAsia="Calibri"/>
          <w:sz w:val="28"/>
          <w:szCs w:val="28"/>
          <w:lang w:eastAsia="en-US"/>
        </w:rPr>
        <w:t>СОСТАВ</w:t>
      </w:r>
    </w:p>
    <w:p w:rsidR="00130AF1" w:rsidRPr="00741177" w:rsidRDefault="00143EEC" w:rsidP="0017190F">
      <w:pPr>
        <w:ind w:left="567" w:right="566"/>
        <w:jc w:val="center"/>
        <w:rPr>
          <w:b/>
          <w:sz w:val="28"/>
          <w:szCs w:val="28"/>
        </w:rPr>
      </w:pPr>
      <w:r w:rsidRPr="00741177">
        <w:rPr>
          <w:sz w:val="28"/>
          <w:szCs w:val="28"/>
        </w:rPr>
        <w:t xml:space="preserve">комиссии по </w:t>
      </w:r>
      <w:r w:rsidR="00EF1B5E" w:rsidRPr="00741177">
        <w:rPr>
          <w:sz w:val="28"/>
          <w:szCs w:val="28"/>
        </w:rPr>
        <w:t xml:space="preserve">включению дворовых территорий </w:t>
      </w:r>
      <w:r w:rsidR="00853BC7" w:rsidRPr="00741177">
        <w:rPr>
          <w:sz w:val="28"/>
          <w:szCs w:val="28"/>
        </w:rPr>
        <w:t xml:space="preserve">многоквартирных домов </w:t>
      </w:r>
      <w:r w:rsidR="0017190F" w:rsidRPr="00741177">
        <w:rPr>
          <w:sz w:val="28"/>
          <w:szCs w:val="28"/>
        </w:rPr>
        <w:t>поселка Паркового</w:t>
      </w:r>
      <w:r w:rsidR="00BB5B00" w:rsidRPr="00741177">
        <w:rPr>
          <w:sz w:val="28"/>
          <w:szCs w:val="28"/>
        </w:rPr>
        <w:t xml:space="preserve"> </w:t>
      </w:r>
      <w:r w:rsidR="00EF1B5E" w:rsidRPr="00741177">
        <w:rPr>
          <w:sz w:val="28"/>
          <w:szCs w:val="28"/>
        </w:rPr>
        <w:t xml:space="preserve">в муниципальную </w:t>
      </w:r>
      <w:r w:rsidR="00DF5054" w:rsidRPr="00741177">
        <w:rPr>
          <w:sz w:val="28"/>
          <w:szCs w:val="28"/>
        </w:rPr>
        <w:t>под</w:t>
      </w:r>
      <w:r w:rsidR="00EF1B5E" w:rsidRPr="00741177">
        <w:rPr>
          <w:sz w:val="28"/>
          <w:szCs w:val="28"/>
        </w:rPr>
        <w:t xml:space="preserve">программу </w:t>
      </w:r>
      <w:r w:rsidR="00130AF1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130AF1" w:rsidRPr="00741177">
        <w:rPr>
          <w:rFonts w:eastAsia="Calibri"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130AF1" w:rsidRPr="00741177">
        <w:rPr>
          <w:rFonts w:eastAsia="Calibri"/>
          <w:sz w:val="28"/>
          <w:szCs w:val="28"/>
        </w:rPr>
        <w:t>» на 2015-2017 годы»</w:t>
      </w:r>
    </w:p>
    <w:p w:rsidR="006521B6" w:rsidRPr="00741177" w:rsidRDefault="006521B6" w:rsidP="00EF1B5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BE6567" w:rsidRPr="00741177" w:rsidTr="00094B4C">
        <w:tc>
          <w:tcPr>
            <w:tcW w:w="3510" w:type="dxa"/>
            <w:shd w:val="clear" w:color="auto" w:fill="auto"/>
          </w:tcPr>
          <w:p w:rsidR="00BE6567" w:rsidRPr="00741177" w:rsidRDefault="00BE6567" w:rsidP="00BE65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41177">
              <w:rPr>
                <w:rFonts w:eastAsia="Calibri"/>
                <w:sz w:val="28"/>
                <w:szCs w:val="28"/>
                <w:lang w:eastAsia="en-US"/>
              </w:rPr>
              <w:t>Лагода</w:t>
            </w:r>
            <w:proofErr w:type="spellEnd"/>
            <w:r w:rsidRPr="00741177">
              <w:rPr>
                <w:rFonts w:eastAsia="Calibri"/>
                <w:sz w:val="28"/>
                <w:szCs w:val="28"/>
                <w:lang w:eastAsia="en-US"/>
              </w:rPr>
              <w:t xml:space="preserve"> Виктор</w:t>
            </w:r>
          </w:p>
          <w:p w:rsidR="00BE6567" w:rsidRPr="00741177" w:rsidRDefault="00BE6567" w:rsidP="00BE65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5954" w:type="dxa"/>
            <w:shd w:val="clear" w:color="auto" w:fill="auto"/>
          </w:tcPr>
          <w:p w:rsidR="00BE6567" w:rsidRPr="00741177" w:rsidRDefault="00BE6567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- заместитель главы Парковского сельского поселения Тихорецкого района (председатель комиссии)</w:t>
            </w:r>
          </w:p>
        </w:tc>
      </w:tr>
      <w:tr w:rsidR="00BE6567" w:rsidRPr="00741177" w:rsidTr="00094B4C">
        <w:tc>
          <w:tcPr>
            <w:tcW w:w="3510" w:type="dxa"/>
            <w:shd w:val="clear" w:color="auto" w:fill="auto"/>
          </w:tcPr>
          <w:p w:rsidR="00BE6567" w:rsidRPr="00741177" w:rsidRDefault="00BE6567" w:rsidP="009D628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BE6567" w:rsidRPr="00741177" w:rsidRDefault="00BE6567" w:rsidP="005A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567" w:rsidRPr="00741177" w:rsidTr="00094B4C">
        <w:tc>
          <w:tcPr>
            <w:tcW w:w="3510" w:type="dxa"/>
            <w:shd w:val="clear" w:color="auto" w:fill="auto"/>
          </w:tcPr>
          <w:p w:rsidR="00BE6567" w:rsidRPr="00741177" w:rsidRDefault="00BE6567" w:rsidP="000D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Лукьянова Елена</w:t>
            </w:r>
          </w:p>
          <w:p w:rsidR="00BE6567" w:rsidRPr="00741177" w:rsidRDefault="00BE6567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Вячеславовна</w:t>
            </w:r>
          </w:p>
        </w:tc>
        <w:tc>
          <w:tcPr>
            <w:tcW w:w="5954" w:type="dxa"/>
            <w:shd w:val="clear" w:color="auto" w:fill="auto"/>
          </w:tcPr>
          <w:p w:rsidR="00BE6567" w:rsidRPr="00741177" w:rsidRDefault="00BE6567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- начальник общего отдела администрации Парковского сельского поселения Тихорецкого района, заместитель председателя комиссии</w:t>
            </w:r>
          </w:p>
        </w:tc>
      </w:tr>
      <w:tr w:rsidR="00BE6567" w:rsidRPr="00741177" w:rsidTr="00094B4C">
        <w:tc>
          <w:tcPr>
            <w:tcW w:w="3510" w:type="dxa"/>
            <w:shd w:val="clear" w:color="auto" w:fill="auto"/>
          </w:tcPr>
          <w:p w:rsidR="00BE6567" w:rsidRPr="00741177" w:rsidRDefault="00BE6567" w:rsidP="009D628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BE6567" w:rsidRPr="00741177" w:rsidRDefault="00BE6567" w:rsidP="005A49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06402" w:rsidRPr="00741177" w:rsidTr="00094B4C">
        <w:tc>
          <w:tcPr>
            <w:tcW w:w="3510" w:type="dxa"/>
            <w:shd w:val="clear" w:color="auto" w:fill="auto"/>
          </w:tcPr>
          <w:p w:rsidR="00F06402" w:rsidRPr="00741177" w:rsidRDefault="00F06402" w:rsidP="000D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Романченко Анна</w:t>
            </w:r>
          </w:p>
          <w:p w:rsidR="00F06402" w:rsidRPr="00741177" w:rsidRDefault="00F06402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Дмитриевна</w:t>
            </w:r>
          </w:p>
        </w:tc>
        <w:tc>
          <w:tcPr>
            <w:tcW w:w="5954" w:type="dxa"/>
            <w:shd w:val="clear" w:color="auto" w:fill="auto"/>
          </w:tcPr>
          <w:p w:rsidR="00F06402" w:rsidRPr="00741177" w:rsidRDefault="00F06402" w:rsidP="00094B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- ведущий специалист финансовой службы администрации Парковского сельского поселения Тихорецкого района, секретарь комиссии</w:t>
            </w:r>
          </w:p>
          <w:p w:rsidR="00094B4C" w:rsidRPr="00741177" w:rsidRDefault="00094B4C" w:rsidP="00094B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567" w:rsidRPr="00741177" w:rsidTr="00094B4C">
        <w:tc>
          <w:tcPr>
            <w:tcW w:w="9464" w:type="dxa"/>
            <w:gridSpan w:val="2"/>
            <w:shd w:val="clear" w:color="auto" w:fill="auto"/>
          </w:tcPr>
          <w:p w:rsidR="00BE6567" w:rsidRPr="00741177" w:rsidRDefault="00BE6567" w:rsidP="00094B4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  <w:p w:rsidR="00094B4C" w:rsidRPr="00741177" w:rsidRDefault="00094B4C" w:rsidP="00094B4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4B4C" w:rsidRPr="00741177" w:rsidRDefault="00094B4C" w:rsidP="00094B4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5597" w:rsidRPr="00741177" w:rsidTr="00094B4C">
        <w:tc>
          <w:tcPr>
            <w:tcW w:w="3510" w:type="dxa"/>
            <w:shd w:val="clear" w:color="auto" w:fill="auto"/>
          </w:tcPr>
          <w:p w:rsidR="00585597" w:rsidRPr="00741177" w:rsidRDefault="00585597" w:rsidP="000D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Воронова Елена</w:t>
            </w:r>
          </w:p>
          <w:p w:rsidR="00585597" w:rsidRPr="00741177" w:rsidRDefault="00585597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954" w:type="dxa"/>
            <w:shd w:val="clear" w:color="auto" w:fill="auto"/>
          </w:tcPr>
          <w:p w:rsidR="00585597" w:rsidRPr="00741177" w:rsidRDefault="00585597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- ведущий специалист финансовой службы администрации Парковского сельского поселения Тихорецкого района</w:t>
            </w:r>
          </w:p>
        </w:tc>
      </w:tr>
      <w:tr w:rsidR="00585597" w:rsidRPr="00741177" w:rsidTr="00094B4C">
        <w:trPr>
          <w:trHeight w:val="173"/>
        </w:trPr>
        <w:tc>
          <w:tcPr>
            <w:tcW w:w="3510" w:type="dxa"/>
            <w:shd w:val="clear" w:color="auto" w:fill="auto"/>
          </w:tcPr>
          <w:p w:rsidR="00585597" w:rsidRPr="00741177" w:rsidRDefault="00585597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585597" w:rsidRPr="00741177" w:rsidRDefault="00585597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5597" w:rsidRPr="00741177" w:rsidTr="00094B4C">
        <w:tc>
          <w:tcPr>
            <w:tcW w:w="3510" w:type="dxa"/>
            <w:shd w:val="clear" w:color="auto" w:fill="auto"/>
          </w:tcPr>
          <w:p w:rsidR="00585597" w:rsidRPr="00741177" w:rsidRDefault="00585597" w:rsidP="000D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Белоусова Наталья</w:t>
            </w:r>
          </w:p>
          <w:p w:rsidR="00585597" w:rsidRPr="00741177" w:rsidRDefault="00585597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954" w:type="dxa"/>
            <w:shd w:val="clear" w:color="auto" w:fill="auto"/>
          </w:tcPr>
          <w:p w:rsidR="00585597" w:rsidRPr="00741177" w:rsidRDefault="00585597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- ведущий специалист финансовой службы администрации Парковского сельского поселения Тихорецкого района</w:t>
            </w:r>
          </w:p>
        </w:tc>
      </w:tr>
      <w:tr w:rsidR="00585597" w:rsidRPr="00741177" w:rsidTr="00094B4C">
        <w:tc>
          <w:tcPr>
            <w:tcW w:w="3510" w:type="dxa"/>
            <w:shd w:val="clear" w:color="auto" w:fill="auto"/>
          </w:tcPr>
          <w:p w:rsidR="00585597" w:rsidRPr="00741177" w:rsidRDefault="00585597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585597" w:rsidRPr="00741177" w:rsidRDefault="00585597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5597" w:rsidRPr="00741177" w:rsidTr="00094B4C">
        <w:tc>
          <w:tcPr>
            <w:tcW w:w="3510" w:type="dxa"/>
            <w:shd w:val="clear" w:color="auto" w:fill="auto"/>
          </w:tcPr>
          <w:p w:rsidR="00585597" w:rsidRPr="00741177" w:rsidRDefault="00585597" w:rsidP="000D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41177">
              <w:rPr>
                <w:rFonts w:eastAsia="Calibri"/>
                <w:sz w:val="28"/>
                <w:szCs w:val="28"/>
                <w:lang w:eastAsia="en-US"/>
              </w:rPr>
              <w:t>Федичева</w:t>
            </w:r>
            <w:proofErr w:type="spellEnd"/>
            <w:r w:rsidRPr="00741177">
              <w:rPr>
                <w:rFonts w:eastAsia="Calibri"/>
                <w:sz w:val="28"/>
                <w:szCs w:val="28"/>
                <w:lang w:eastAsia="en-US"/>
              </w:rPr>
              <w:t xml:space="preserve"> Мария </w:t>
            </w:r>
          </w:p>
          <w:p w:rsidR="00585597" w:rsidRPr="00741177" w:rsidRDefault="00585597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 xml:space="preserve">Михайловна </w:t>
            </w:r>
          </w:p>
        </w:tc>
        <w:tc>
          <w:tcPr>
            <w:tcW w:w="5954" w:type="dxa"/>
            <w:shd w:val="clear" w:color="auto" w:fill="auto"/>
          </w:tcPr>
          <w:p w:rsidR="00585597" w:rsidRPr="00741177" w:rsidRDefault="00AA15FB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 специалист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категории общего отдела администрации Парковского сельского поселения Тихорецкого района</w:t>
            </w:r>
          </w:p>
        </w:tc>
      </w:tr>
      <w:tr w:rsidR="00585597" w:rsidRPr="00741177" w:rsidTr="00094B4C">
        <w:tc>
          <w:tcPr>
            <w:tcW w:w="3510" w:type="dxa"/>
            <w:shd w:val="clear" w:color="auto" w:fill="auto"/>
          </w:tcPr>
          <w:p w:rsidR="00585597" w:rsidRPr="00741177" w:rsidRDefault="00585597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585597" w:rsidRPr="00741177" w:rsidRDefault="00585597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94B4C" w:rsidRPr="00741177" w:rsidRDefault="00094B4C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94B4C" w:rsidRPr="00741177" w:rsidRDefault="00094B4C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5597" w:rsidRPr="00741177" w:rsidTr="00094B4C">
        <w:tc>
          <w:tcPr>
            <w:tcW w:w="3510" w:type="dxa"/>
            <w:shd w:val="clear" w:color="auto" w:fill="auto"/>
          </w:tcPr>
          <w:p w:rsidR="00585597" w:rsidRPr="00741177" w:rsidRDefault="00585597" w:rsidP="000D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lastRenderedPageBreak/>
              <w:t>Макеева Ольга</w:t>
            </w:r>
          </w:p>
          <w:p w:rsidR="00585597" w:rsidRPr="00741177" w:rsidRDefault="00585597" w:rsidP="000D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rFonts w:eastAsia="Calibri"/>
                <w:sz w:val="28"/>
                <w:szCs w:val="28"/>
                <w:lang w:eastAsia="en-US"/>
              </w:rPr>
              <w:t>Ивановна</w:t>
            </w:r>
          </w:p>
          <w:p w:rsidR="00585597" w:rsidRPr="00741177" w:rsidRDefault="00585597" w:rsidP="000D64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585597" w:rsidRPr="00741177" w:rsidRDefault="00585597" w:rsidP="000D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1177">
              <w:rPr>
                <w:sz w:val="28"/>
                <w:szCs w:val="28"/>
              </w:rPr>
              <w:t>-</w:t>
            </w:r>
            <w:r w:rsidRPr="00741177">
              <w:rPr>
                <w:rFonts w:eastAsia="Calibri"/>
                <w:sz w:val="28"/>
                <w:szCs w:val="28"/>
                <w:lang w:eastAsia="en-US"/>
              </w:rPr>
              <w:t xml:space="preserve"> ведущий специалист общего отдела администрации Парковского сельского поселения Тихорецкого района</w:t>
            </w:r>
          </w:p>
        </w:tc>
      </w:tr>
    </w:tbl>
    <w:p w:rsidR="006521B6" w:rsidRPr="00741177" w:rsidRDefault="006521B6" w:rsidP="006521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B1BB8" w:rsidRPr="00741177" w:rsidRDefault="006B1BB8" w:rsidP="006521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21B6" w:rsidRPr="00741177" w:rsidRDefault="006521B6" w:rsidP="006521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41BF1" w:rsidRPr="008806F6" w:rsidRDefault="00841BF1" w:rsidP="00841BF1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 xml:space="preserve">Ведущий специалист финансовой службы </w:t>
      </w:r>
    </w:p>
    <w:p w:rsidR="00841BF1" w:rsidRPr="008806F6" w:rsidRDefault="00841BF1" w:rsidP="00841BF1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>администрации Парковского сельского поселения</w:t>
      </w:r>
    </w:p>
    <w:p w:rsidR="00AF2FE6" w:rsidRPr="00741177" w:rsidRDefault="00841BF1" w:rsidP="00841BF1">
      <w:pPr>
        <w:jc w:val="both"/>
        <w:rPr>
          <w:rFonts w:eastAsia="Calibri"/>
          <w:sz w:val="28"/>
          <w:szCs w:val="28"/>
          <w:lang w:eastAsia="en-US"/>
        </w:rPr>
      </w:pPr>
      <w:r w:rsidRPr="008806F6">
        <w:rPr>
          <w:sz w:val="28"/>
          <w:szCs w:val="28"/>
        </w:rPr>
        <w:t>Тихорецкого района                                                                        А.Д.Романченко</w:t>
      </w:r>
    </w:p>
    <w:p w:rsidR="00AF2FE6" w:rsidRPr="00741177" w:rsidRDefault="00AF2FE6" w:rsidP="00AF2FE6">
      <w:pPr>
        <w:jc w:val="both"/>
        <w:rPr>
          <w:sz w:val="28"/>
          <w:szCs w:val="28"/>
        </w:rPr>
      </w:pPr>
    </w:p>
    <w:p w:rsidR="00AF2FE6" w:rsidRPr="00741177" w:rsidRDefault="00AF2FE6" w:rsidP="00AF2FE6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776422" w:rsidRPr="00741177" w:rsidRDefault="00776422" w:rsidP="001303DF">
      <w:pPr>
        <w:jc w:val="both"/>
        <w:rPr>
          <w:sz w:val="28"/>
          <w:szCs w:val="28"/>
        </w:rPr>
      </w:pPr>
    </w:p>
    <w:p w:rsidR="00776422" w:rsidRPr="00741177" w:rsidRDefault="00776422" w:rsidP="001303DF">
      <w:pPr>
        <w:jc w:val="both"/>
        <w:rPr>
          <w:sz w:val="28"/>
          <w:szCs w:val="28"/>
        </w:rPr>
      </w:pPr>
    </w:p>
    <w:p w:rsidR="00776422" w:rsidRPr="00741177" w:rsidRDefault="00776422" w:rsidP="001303DF">
      <w:pPr>
        <w:jc w:val="both"/>
        <w:rPr>
          <w:sz w:val="28"/>
          <w:szCs w:val="28"/>
        </w:rPr>
      </w:pPr>
    </w:p>
    <w:p w:rsidR="00776422" w:rsidRPr="00741177" w:rsidRDefault="00776422" w:rsidP="001303DF">
      <w:pPr>
        <w:jc w:val="both"/>
        <w:rPr>
          <w:sz w:val="28"/>
          <w:szCs w:val="28"/>
        </w:rPr>
      </w:pPr>
    </w:p>
    <w:p w:rsidR="00776422" w:rsidRPr="00741177" w:rsidRDefault="00776422" w:rsidP="001303DF">
      <w:pPr>
        <w:jc w:val="both"/>
        <w:rPr>
          <w:sz w:val="28"/>
          <w:szCs w:val="28"/>
        </w:rPr>
      </w:pPr>
    </w:p>
    <w:p w:rsidR="00143EEC" w:rsidRPr="00741177" w:rsidRDefault="00143EEC" w:rsidP="001303DF">
      <w:pPr>
        <w:jc w:val="both"/>
        <w:rPr>
          <w:sz w:val="28"/>
          <w:szCs w:val="28"/>
        </w:rPr>
      </w:pPr>
    </w:p>
    <w:p w:rsidR="0091414D" w:rsidRPr="00741177" w:rsidRDefault="0091414D" w:rsidP="001B7A37">
      <w:pPr>
        <w:tabs>
          <w:tab w:val="left" w:pos="0"/>
        </w:tabs>
        <w:ind w:firstLine="4962"/>
        <w:rPr>
          <w:sz w:val="28"/>
          <w:szCs w:val="28"/>
        </w:rPr>
      </w:pPr>
    </w:p>
    <w:p w:rsidR="0091414D" w:rsidRPr="00741177" w:rsidRDefault="0091414D" w:rsidP="001B7A37">
      <w:pPr>
        <w:tabs>
          <w:tab w:val="left" w:pos="0"/>
        </w:tabs>
        <w:ind w:firstLine="4962"/>
        <w:rPr>
          <w:sz w:val="28"/>
          <w:szCs w:val="28"/>
        </w:rPr>
      </w:pPr>
    </w:p>
    <w:p w:rsidR="005D6D41" w:rsidRPr="00741177" w:rsidRDefault="005D6D41" w:rsidP="001B7A37">
      <w:pPr>
        <w:tabs>
          <w:tab w:val="left" w:pos="0"/>
        </w:tabs>
        <w:ind w:firstLine="4962"/>
        <w:rPr>
          <w:sz w:val="28"/>
          <w:szCs w:val="28"/>
        </w:rPr>
      </w:pPr>
    </w:p>
    <w:p w:rsidR="005D6D41" w:rsidRPr="00741177" w:rsidRDefault="005D6D41" w:rsidP="001B7A37">
      <w:pPr>
        <w:tabs>
          <w:tab w:val="left" w:pos="0"/>
        </w:tabs>
        <w:ind w:firstLine="4962"/>
        <w:rPr>
          <w:sz w:val="28"/>
          <w:szCs w:val="28"/>
        </w:rPr>
      </w:pPr>
    </w:p>
    <w:p w:rsidR="005D6D41" w:rsidRPr="00741177" w:rsidRDefault="005D6D41" w:rsidP="001B7A37">
      <w:pPr>
        <w:tabs>
          <w:tab w:val="left" w:pos="0"/>
        </w:tabs>
        <w:ind w:firstLine="4962"/>
        <w:rPr>
          <w:sz w:val="28"/>
          <w:szCs w:val="28"/>
        </w:rPr>
      </w:pPr>
    </w:p>
    <w:p w:rsidR="005D6D41" w:rsidRPr="00741177" w:rsidRDefault="005D6D41" w:rsidP="001B7A37">
      <w:pPr>
        <w:tabs>
          <w:tab w:val="left" w:pos="0"/>
        </w:tabs>
        <w:ind w:firstLine="4962"/>
        <w:rPr>
          <w:sz w:val="28"/>
          <w:szCs w:val="28"/>
        </w:rPr>
      </w:pPr>
    </w:p>
    <w:p w:rsidR="005D6D41" w:rsidRPr="00741177" w:rsidRDefault="005D6D41" w:rsidP="001B7A37">
      <w:pPr>
        <w:tabs>
          <w:tab w:val="left" w:pos="0"/>
        </w:tabs>
        <w:ind w:firstLine="4962"/>
        <w:rPr>
          <w:sz w:val="28"/>
          <w:szCs w:val="28"/>
        </w:rPr>
      </w:pPr>
    </w:p>
    <w:p w:rsidR="005D6D41" w:rsidRPr="00741177" w:rsidRDefault="005D6D41" w:rsidP="001B7A37">
      <w:pPr>
        <w:tabs>
          <w:tab w:val="left" w:pos="0"/>
        </w:tabs>
        <w:ind w:firstLine="4962"/>
        <w:rPr>
          <w:sz w:val="28"/>
          <w:szCs w:val="28"/>
        </w:rPr>
      </w:pPr>
    </w:p>
    <w:p w:rsidR="005D6D41" w:rsidRPr="00741177" w:rsidRDefault="005D6D41" w:rsidP="001B7A37">
      <w:pPr>
        <w:tabs>
          <w:tab w:val="left" w:pos="0"/>
        </w:tabs>
        <w:ind w:firstLine="4962"/>
        <w:rPr>
          <w:sz w:val="28"/>
          <w:szCs w:val="28"/>
        </w:rPr>
      </w:pPr>
    </w:p>
    <w:p w:rsidR="005D6D41" w:rsidRPr="00741177" w:rsidRDefault="005D6D41" w:rsidP="001B7A37">
      <w:pPr>
        <w:tabs>
          <w:tab w:val="left" w:pos="0"/>
        </w:tabs>
        <w:ind w:firstLine="4962"/>
        <w:rPr>
          <w:sz w:val="28"/>
          <w:szCs w:val="28"/>
        </w:rPr>
      </w:pPr>
    </w:p>
    <w:p w:rsidR="005D6D41" w:rsidRPr="00741177" w:rsidRDefault="005D6D41" w:rsidP="001B7A37">
      <w:pPr>
        <w:tabs>
          <w:tab w:val="left" w:pos="0"/>
        </w:tabs>
        <w:ind w:firstLine="4962"/>
        <w:rPr>
          <w:sz w:val="28"/>
          <w:szCs w:val="28"/>
        </w:rPr>
      </w:pPr>
    </w:p>
    <w:p w:rsidR="006F1F1F" w:rsidRPr="00741177" w:rsidRDefault="006F1F1F" w:rsidP="001B7A37">
      <w:pPr>
        <w:tabs>
          <w:tab w:val="left" w:pos="0"/>
        </w:tabs>
        <w:ind w:firstLine="4962"/>
        <w:rPr>
          <w:sz w:val="28"/>
          <w:szCs w:val="28"/>
        </w:rPr>
      </w:pPr>
    </w:p>
    <w:p w:rsidR="001B7A37" w:rsidRPr="00741177" w:rsidRDefault="002B0622" w:rsidP="00E21D2D">
      <w:pPr>
        <w:tabs>
          <w:tab w:val="left" w:pos="0"/>
        </w:tabs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>П</w:t>
      </w:r>
      <w:r w:rsidR="0091414D" w:rsidRPr="00741177">
        <w:rPr>
          <w:sz w:val="28"/>
          <w:szCs w:val="28"/>
        </w:rPr>
        <w:t>РИЛОЖЕНИЕ</w:t>
      </w:r>
      <w:r w:rsidR="001B7A37" w:rsidRPr="00741177">
        <w:rPr>
          <w:sz w:val="28"/>
          <w:szCs w:val="28"/>
        </w:rPr>
        <w:t xml:space="preserve"> № 3</w:t>
      </w:r>
    </w:p>
    <w:p w:rsidR="001B7A37" w:rsidRPr="00741177" w:rsidRDefault="001B7A37" w:rsidP="00E21D2D">
      <w:pPr>
        <w:tabs>
          <w:tab w:val="left" w:pos="0"/>
        </w:tabs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 xml:space="preserve">к постановлению администрации </w:t>
      </w:r>
    </w:p>
    <w:p w:rsidR="001B7A37" w:rsidRPr="00741177" w:rsidRDefault="006C4A2A" w:rsidP="00E21D2D">
      <w:pPr>
        <w:tabs>
          <w:tab w:val="left" w:pos="0"/>
        </w:tabs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>Парковского сельского</w:t>
      </w:r>
      <w:r w:rsidR="0091414D" w:rsidRPr="00741177">
        <w:rPr>
          <w:sz w:val="28"/>
          <w:szCs w:val="28"/>
        </w:rPr>
        <w:t xml:space="preserve"> поселения</w:t>
      </w:r>
      <w:r w:rsidR="001B7A37" w:rsidRPr="00741177">
        <w:rPr>
          <w:sz w:val="28"/>
          <w:szCs w:val="28"/>
        </w:rPr>
        <w:t xml:space="preserve"> </w:t>
      </w:r>
    </w:p>
    <w:p w:rsidR="001B7A37" w:rsidRPr="00741177" w:rsidRDefault="0091414D" w:rsidP="00E21D2D">
      <w:pPr>
        <w:tabs>
          <w:tab w:val="left" w:pos="0"/>
        </w:tabs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 xml:space="preserve">Тихорецкого </w:t>
      </w:r>
      <w:r w:rsidR="001B7A37" w:rsidRPr="00741177">
        <w:rPr>
          <w:sz w:val="28"/>
          <w:szCs w:val="28"/>
        </w:rPr>
        <w:t xml:space="preserve">района </w:t>
      </w:r>
    </w:p>
    <w:p w:rsidR="00DF5054" w:rsidRPr="00741177" w:rsidRDefault="00DF5054" w:rsidP="00E21D2D">
      <w:pPr>
        <w:tabs>
          <w:tab w:val="left" w:pos="0"/>
        </w:tabs>
        <w:ind w:firstLine="4961"/>
        <w:rPr>
          <w:sz w:val="28"/>
          <w:szCs w:val="28"/>
        </w:rPr>
      </w:pPr>
      <w:r w:rsidRPr="00741177">
        <w:rPr>
          <w:sz w:val="28"/>
          <w:szCs w:val="28"/>
        </w:rPr>
        <w:t xml:space="preserve"> </w:t>
      </w:r>
      <w:r w:rsidR="002975E9" w:rsidRPr="00741177">
        <w:rPr>
          <w:sz w:val="28"/>
          <w:szCs w:val="28"/>
        </w:rPr>
        <w:t xml:space="preserve">от___________  </w:t>
      </w:r>
      <w:r w:rsidRPr="00741177">
        <w:rPr>
          <w:sz w:val="28"/>
          <w:szCs w:val="28"/>
        </w:rPr>
        <w:t>№________</w:t>
      </w:r>
    </w:p>
    <w:p w:rsidR="002D33FE" w:rsidRPr="00741177" w:rsidRDefault="001B7A37" w:rsidP="00BD6C6B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  <w:r w:rsidRPr="00741177">
        <w:rPr>
          <w:sz w:val="28"/>
          <w:szCs w:val="28"/>
        </w:rPr>
        <w:t>____</w:t>
      </w:r>
    </w:p>
    <w:p w:rsidR="00663123" w:rsidRPr="00741177" w:rsidRDefault="00663123" w:rsidP="001B7A37">
      <w:pPr>
        <w:jc w:val="center"/>
        <w:rPr>
          <w:sz w:val="28"/>
          <w:szCs w:val="28"/>
        </w:rPr>
      </w:pPr>
    </w:p>
    <w:p w:rsidR="00525FCB" w:rsidRPr="00741177" w:rsidRDefault="00525FCB" w:rsidP="001B7A37">
      <w:pPr>
        <w:jc w:val="center"/>
        <w:rPr>
          <w:sz w:val="28"/>
          <w:szCs w:val="28"/>
        </w:rPr>
      </w:pPr>
      <w:r w:rsidRPr="00741177">
        <w:rPr>
          <w:sz w:val="28"/>
          <w:szCs w:val="28"/>
        </w:rPr>
        <w:t>ПОЛО</w:t>
      </w:r>
      <w:r w:rsidR="001B7A37" w:rsidRPr="00741177">
        <w:rPr>
          <w:sz w:val="28"/>
          <w:szCs w:val="28"/>
        </w:rPr>
        <w:t>Ж</w:t>
      </w:r>
      <w:r w:rsidRPr="00741177">
        <w:rPr>
          <w:sz w:val="28"/>
          <w:szCs w:val="28"/>
        </w:rPr>
        <w:t>ЕНИЕ</w:t>
      </w:r>
    </w:p>
    <w:p w:rsidR="00C95913" w:rsidRPr="00741177" w:rsidRDefault="00525FCB" w:rsidP="00663123">
      <w:pPr>
        <w:ind w:left="567" w:right="566"/>
        <w:jc w:val="center"/>
        <w:rPr>
          <w:b/>
          <w:sz w:val="28"/>
          <w:szCs w:val="28"/>
        </w:rPr>
      </w:pPr>
      <w:r w:rsidRPr="00741177">
        <w:rPr>
          <w:sz w:val="28"/>
          <w:szCs w:val="28"/>
        </w:rPr>
        <w:t xml:space="preserve">о комиссии </w:t>
      </w:r>
      <w:r w:rsidR="00EF1B5E" w:rsidRPr="00741177">
        <w:rPr>
          <w:sz w:val="28"/>
          <w:szCs w:val="28"/>
        </w:rPr>
        <w:t>по включению дворовых территорий</w:t>
      </w:r>
      <w:r w:rsidR="00853BC7" w:rsidRPr="00741177">
        <w:rPr>
          <w:sz w:val="28"/>
          <w:szCs w:val="28"/>
        </w:rPr>
        <w:t xml:space="preserve"> многоквартирных домов</w:t>
      </w:r>
      <w:r w:rsidR="00EF1B5E" w:rsidRPr="00741177">
        <w:rPr>
          <w:sz w:val="28"/>
          <w:szCs w:val="28"/>
        </w:rPr>
        <w:t xml:space="preserve"> </w:t>
      </w:r>
      <w:r w:rsidR="001B124D" w:rsidRPr="00741177">
        <w:rPr>
          <w:sz w:val="28"/>
          <w:szCs w:val="28"/>
        </w:rPr>
        <w:t>поселка Паркового</w:t>
      </w:r>
      <w:r w:rsidR="0091414D" w:rsidRPr="00741177">
        <w:rPr>
          <w:sz w:val="28"/>
          <w:szCs w:val="28"/>
        </w:rPr>
        <w:t xml:space="preserve"> </w:t>
      </w:r>
      <w:r w:rsidR="00EF1B5E" w:rsidRPr="00741177">
        <w:rPr>
          <w:sz w:val="28"/>
          <w:szCs w:val="28"/>
        </w:rPr>
        <w:t xml:space="preserve">в муниципальную </w:t>
      </w:r>
      <w:r w:rsidR="00860A30" w:rsidRPr="00741177">
        <w:rPr>
          <w:sz w:val="28"/>
          <w:szCs w:val="28"/>
        </w:rPr>
        <w:t>под</w:t>
      </w:r>
      <w:r w:rsidR="00EF1B5E" w:rsidRPr="00741177">
        <w:rPr>
          <w:sz w:val="28"/>
          <w:szCs w:val="28"/>
        </w:rPr>
        <w:t xml:space="preserve">программу </w:t>
      </w:r>
      <w:r w:rsidR="00C95913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C95913" w:rsidRPr="00741177">
        <w:rPr>
          <w:rFonts w:eastAsia="Calibri"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C95913" w:rsidRPr="00741177">
        <w:rPr>
          <w:rFonts w:eastAsia="Calibri"/>
          <w:sz w:val="28"/>
          <w:szCs w:val="28"/>
        </w:rPr>
        <w:t>» на 2015-2017 годы»</w:t>
      </w:r>
    </w:p>
    <w:p w:rsidR="00860A30" w:rsidRPr="00741177" w:rsidRDefault="00860A30" w:rsidP="00EF1B5E">
      <w:pPr>
        <w:jc w:val="center"/>
        <w:rPr>
          <w:sz w:val="28"/>
          <w:szCs w:val="28"/>
        </w:rPr>
      </w:pPr>
    </w:p>
    <w:p w:rsidR="001D784D" w:rsidRPr="00741177" w:rsidRDefault="00525FCB" w:rsidP="009472B3">
      <w:pPr>
        <w:ind w:firstLine="709"/>
        <w:jc w:val="both"/>
        <w:rPr>
          <w:b/>
          <w:sz w:val="28"/>
          <w:szCs w:val="28"/>
        </w:rPr>
      </w:pPr>
      <w:r w:rsidRPr="00741177">
        <w:rPr>
          <w:sz w:val="28"/>
          <w:szCs w:val="28"/>
        </w:rPr>
        <w:t xml:space="preserve">1.1. Комиссия по </w:t>
      </w:r>
      <w:r w:rsidR="00DA62E1" w:rsidRPr="00741177">
        <w:rPr>
          <w:sz w:val="28"/>
          <w:szCs w:val="28"/>
        </w:rPr>
        <w:t xml:space="preserve">включению дворовых территорий </w:t>
      </w:r>
      <w:r w:rsidR="00C5170A" w:rsidRPr="00741177">
        <w:rPr>
          <w:sz w:val="28"/>
          <w:szCs w:val="28"/>
        </w:rPr>
        <w:t>поселка Паркового</w:t>
      </w:r>
      <w:r w:rsidR="00A40F5A" w:rsidRPr="00741177">
        <w:rPr>
          <w:sz w:val="28"/>
          <w:szCs w:val="28"/>
        </w:rPr>
        <w:t xml:space="preserve"> </w:t>
      </w:r>
      <w:r w:rsidR="00DA62E1" w:rsidRPr="00741177">
        <w:rPr>
          <w:sz w:val="28"/>
          <w:szCs w:val="28"/>
        </w:rPr>
        <w:t xml:space="preserve">в муниципальную </w:t>
      </w:r>
      <w:r w:rsidR="00860A30" w:rsidRPr="00741177">
        <w:rPr>
          <w:sz w:val="28"/>
          <w:szCs w:val="28"/>
        </w:rPr>
        <w:t>под</w:t>
      </w:r>
      <w:r w:rsidR="00DA62E1" w:rsidRPr="00741177">
        <w:rPr>
          <w:sz w:val="28"/>
          <w:szCs w:val="28"/>
        </w:rPr>
        <w:t xml:space="preserve">программу </w:t>
      </w:r>
      <w:r w:rsidR="009472B3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9472B3" w:rsidRPr="00741177">
        <w:rPr>
          <w:rFonts w:eastAsia="Calibri"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9472B3" w:rsidRPr="00741177">
        <w:rPr>
          <w:rFonts w:eastAsia="Calibri"/>
          <w:sz w:val="28"/>
          <w:szCs w:val="28"/>
        </w:rPr>
        <w:t xml:space="preserve">» </w:t>
      </w:r>
      <w:r w:rsidR="00F04BD7">
        <w:rPr>
          <w:rFonts w:eastAsia="Calibri"/>
          <w:sz w:val="28"/>
          <w:szCs w:val="28"/>
        </w:rPr>
        <w:t xml:space="preserve">                       </w:t>
      </w:r>
      <w:r w:rsidR="009472B3" w:rsidRPr="00741177">
        <w:rPr>
          <w:rFonts w:eastAsia="Calibri"/>
          <w:sz w:val="28"/>
          <w:szCs w:val="28"/>
        </w:rPr>
        <w:t>на 2015-2017 годы»</w:t>
      </w:r>
      <w:r w:rsidR="009472B3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(далее - Комиссия) создается в целях формирования перечня дворовых территорий МКД. </w:t>
      </w:r>
    </w:p>
    <w:p w:rsidR="00525FCB" w:rsidRPr="00741177" w:rsidRDefault="00525FCB" w:rsidP="001D784D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1.2. Комиссия осуществляет свою деятельность в соответствии с настоящим Положением. </w:t>
      </w:r>
    </w:p>
    <w:p w:rsidR="00525FCB" w:rsidRPr="00741177" w:rsidRDefault="00525FCB" w:rsidP="001D784D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525FCB" w:rsidRPr="00741177" w:rsidRDefault="00525FCB" w:rsidP="001D784D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1.4. Комиссия правомочна, если на заседании присутствует более </w:t>
      </w:r>
      <w:r w:rsidR="00F04BD7">
        <w:rPr>
          <w:sz w:val="28"/>
          <w:szCs w:val="28"/>
        </w:rPr>
        <w:t xml:space="preserve">                     </w:t>
      </w:r>
      <w:r w:rsidRPr="00741177">
        <w:rPr>
          <w:sz w:val="28"/>
          <w:szCs w:val="28"/>
        </w:rPr>
        <w:t>50</w:t>
      </w:r>
      <w:r w:rsidR="006C1B75" w:rsidRPr="00741177">
        <w:rPr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процентов общего числа ее членов. Каждый член Комиссии имеет 1 голос. </w:t>
      </w:r>
    </w:p>
    <w:p w:rsidR="00525FCB" w:rsidRPr="00741177" w:rsidRDefault="00525FCB" w:rsidP="001D784D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525FCB" w:rsidRPr="00741177" w:rsidRDefault="00525FCB" w:rsidP="00192CEE">
      <w:pPr>
        <w:ind w:firstLine="709"/>
        <w:jc w:val="both"/>
        <w:rPr>
          <w:b/>
          <w:sz w:val="28"/>
          <w:szCs w:val="28"/>
        </w:rPr>
      </w:pPr>
      <w:r w:rsidRPr="00741177">
        <w:rPr>
          <w:sz w:val="28"/>
          <w:szCs w:val="28"/>
        </w:rPr>
        <w:t>1.</w:t>
      </w:r>
      <w:r w:rsidR="00192CEE" w:rsidRPr="00741177">
        <w:rPr>
          <w:sz w:val="28"/>
          <w:szCs w:val="28"/>
        </w:rPr>
        <w:t>6</w:t>
      </w:r>
      <w:r w:rsidRPr="00741177">
        <w:rPr>
          <w:sz w:val="28"/>
          <w:szCs w:val="28"/>
        </w:rPr>
        <w:t>. Комиссия в соответствии с критериями, определенными Порядком</w:t>
      </w:r>
      <w:r w:rsidR="006C1B75" w:rsidRPr="00741177">
        <w:rPr>
          <w:sz w:val="28"/>
          <w:szCs w:val="28"/>
        </w:rPr>
        <w:t xml:space="preserve"> </w:t>
      </w:r>
      <w:r w:rsidR="00DA62E1" w:rsidRPr="00741177">
        <w:rPr>
          <w:sz w:val="28"/>
          <w:szCs w:val="28"/>
        </w:rPr>
        <w:t xml:space="preserve">включения дворовых территорий многоквартирных домов в муниципальную </w:t>
      </w:r>
      <w:r w:rsidR="00860A30" w:rsidRPr="00741177">
        <w:rPr>
          <w:sz w:val="28"/>
          <w:szCs w:val="28"/>
        </w:rPr>
        <w:t>под</w:t>
      </w:r>
      <w:r w:rsidR="00DA62E1" w:rsidRPr="00741177">
        <w:rPr>
          <w:sz w:val="28"/>
          <w:szCs w:val="28"/>
        </w:rPr>
        <w:t xml:space="preserve">программу </w:t>
      </w:r>
      <w:r w:rsidR="00192CEE" w:rsidRPr="00741177">
        <w:rPr>
          <w:rFonts w:eastAsia="Calibri"/>
          <w:sz w:val="28"/>
          <w:szCs w:val="28"/>
        </w:rPr>
        <w:t xml:space="preserve">«Формирование современной городской среды» муниципальной программы </w:t>
      </w:r>
      <w:r w:rsidR="006C4A2A" w:rsidRPr="00741177">
        <w:rPr>
          <w:rFonts w:eastAsia="Calibri"/>
          <w:sz w:val="28"/>
          <w:szCs w:val="28"/>
        </w:rPr>
        <w:t>Парковского сельского</w:t>
      </w:r>
      <w:r w:rsidR="00192CEE" w:rsidRPr="00741177">
        <w:rPr>
          <w:rFonts w:eastAsia="Calibri"/>
          <w:sz w:val="28"/>
          <w:szCs w:val="28"/>
        </w:rPr>
        <w:t xml:space="preserve"> поселения Тихорецкого района «</w:t>
      </w:r>
      <w:r w:rsidR="00863276">
        <w:rPr>
          <w:rFonts w:eastAsia="Calibri"/>
          <w:sz w:val="28"/>
          <w:szCs w:val="28"/>
        </w:rPr>
        <w:t>Развитие жилищно-коммунального и дорожного хозяйства</w:t>
      </w:r>
      <w:r w:rsidR="00192CEE" w:rsidRPr="00741177">
        <w:rPr>
          <w:rFonts w:eastAsia="Calibri"/>
          <w:sz w:val="28"/>
          <w:szCs w:val="28"/>
        </w:rPr>
        <w:t>» на 2015-2017 годы»</w:t>
      </w:r>
      <w:r w:rsidR="00192CEE" w:rsidRPr="00741177">
        <w:rPr>
          <w:b/>
          <w:sz w:val="28"/>
          <w:szCs w:val="28"/>
        </w:rPr>
        <w:t xml:space="preserve"> </w:t>
      </w:r>
      <w:r w:rsidRPr="00741177">
        <w:rPr>
          <w:sz w:val="28"/>
          <w:szCs w:val="28"/>
        </w:rPr>
        <w:t xml:space="preserve">осуществляет оценку представленных на рассмотрение заявок. </w:t>
      </w:r>
    </w:p>
    <w:p w:rsidR="001C4265" w:rsidRPr="001C4265" w:rsidRDefault="00525FCB" w:rsidP="001C4265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t>1.7.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</w:t>
      </w:r>
      <w:r w:rsidR="001C4265" w:rsidRPr="001C4265">
        <w:rPr>
          <w:sz w:val="28"/>
          <w:szCs w:val="28"/>
        </w:rPr>
        <w:t xml:space="preserve">, второй передается представителю собственников жилых помещений многоквартирного дома. </w:t>
      </w:r>
    </w:p>
    <w:p w:rsidR="001A5045" w:rsidRPr="00741177" w:rsidRDefault="001A5045" w:rsidP="001D784D">
      <w:pPr>
        <w:ind w:firstLine="709"/>
        <w:jc w:val="both"/>
        <w:rPr>
          <w:sz w:val="28"/>
          <w:szCs w:val="28"/>
        </w:rPr>
      </w:pPr>
    </w:p>
    <w:p w:rsidR="00525FCB" w:rsidRPr="00741177" w:rsidRDefault="00525FCB" w:rsidP="001D784D">
      <w:pPr>
        <w:ind w:firstLine="709"/>
        <w:jc w:val="both"/>
        <w:rPr>
          <w:sz w:val="28"/>
          <w:szCs w:val="28"/>
        </w:rPr>
      </w:pPr>
      <w:r w:rsidRPr="00741177">
        <w:rPr>
          <w:sz w:val="28"/>
          <w:szCs w:val="28"/>
        </w:rPr>
        <w:lastRenderedPageBreak/>
        <w:t xml:space="preserve">1.8.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6F1F1F" w:rsidRDefault="006F1F1F" w:rsidP="009424D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1A5045" w:rsidRDefault="001A5045" w:rsidP="009424D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1A5045" w:rsidRDefault="001A5045" w:rsidP="009424D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DD09CB" w:rsidRPr="008806F6" w:rsidRDefault="00DD09CB" w:rsidP="00DD09CB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 xml:space="preserve">Ведущий специалист финансовой службы </w:t>
      </w:r>
    </w:p>
    <w:p w:rsidR="00DD09CB" w:rsidRPr="008806F6" w:rsidRDefault="00DD09CB" w:rsidP="00DD09CB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>администрации Парковского сельского поселения</w:t>
      </w:r>
    </w:p>
    <w:p w:rsidR="009424D0" w:rsidRDefault="00DD09CB" w:rsidP="00DD09CB">
      <w:pPr>
        <w:jc w:val="both"/>
        <w:rPr>
          <w:sz w:val="28"/>
          <w:szCs w:val="28"/>
        </w:rPr>
      </w:pPr>
      <w:r w:rsidRPr="008806F6">
        <w:rPr>
          <w:sz w:val="28"/>
          <w:szCs w:val="28"/>
        </w:rPr>
        <w:t>Тихорецкого района                                                                        А.Д.Романченко</w:t>
      </w:r>
    </w:p>
    <w:p w:rsidR="00CC570A" w:rsidRDefault="00CC570A" w:rsidP="009424D0">
      <w:pPr>
        <w:spacing w:line="240" w:lineRule="exact"/>
        <w:jc w:val="both"/>
        <w:rPr>
          <w:sz w:val="28"/>
          <w:szCs w:val="28"/>
        </w:rPr>
      </w:pPr>
    </w:p>
    <w:sectPr w:rsidR="00CC570A" w:rsidSect="00FE3684">
      <w:headerReference w:type="default" r:id="rId10"/>
      <w:headerReference w:type="first" r:id="rId11"/>
      <w:pgSz w:w="11906" w:h="16838"/>
      <w:pgMar w:top="907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2F9" w:rsidRDefault="006412F9" w:rsidP="00C62BF1">
      <w:r>
        <w:separator/>
      </w:r>
    </w:p>
  </w:endnote>
  <w:endnote w:type="continuationSeparator" w:id="1">
    <w:p w:rsidR="006412F9" w:rsidRDefault="006412F9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2F9" w:rsidRDefault="006412F9" w:rsidP="00C62BF1">
      <w:r>
        <w:separator/>
      </w:r>
    </w:p>
  </w:footnote>
  <w:footnote w:type="continuationSeparator" w:id="1">
    <w:p w:rsidR="006412F9" w:rsidRDefault="006412F9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19" w:rsidRPr="002041D6" w:rsidRDefault="00F34F19">
    <w:pPr>
      <w:pStyle w:val="aa"/>
      <w:jc w:val="center"/>
      <w:rPr>
        <w:sz w:val="28"/>
        <w:szCs w:val="28"/>
      </w:rPr>
    </w:pPr>
  </w:p>
  <w:p w:rsidR="00F34F19" w:rsidRDefault="00F34F19" w:rsidP="003B5620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2A" w:rsidRDefault="00295E2A">
    <w:pPr>
      <w:pStyle w:val="aa"/>
    </w:pPr>
    <w:r>
      <w:rPr>
        <w:noProof/>
      </w:rPr>
      <w:drawing>
        <wp:anchor distT="0" distB="0" distL="6401435" distR="6401435" simplePos="0" relativeHeight="251658240" behindDoc="0" locked="0" layoutInCell="1" allowOverlap="1">
          <wp:simplePos x="0" y="0"/>
          <wp:positionH relativeFrom="page">
            <wp:posOffset>3752850</wp:posOffset>
          </wp:positionH>
          <wp:positionV relativeFrom="paragraph">
            <wp:posOffset>-228600</wp:posOffset>
          </wp:positionV>
          <wp:extent cx="523875" cy="609600"/>
          <wp:effectExtent l="19050" t="0" r="9525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0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1"/>
  </w:num>
  <w:num w:numId="5">
    <w:abstractNumId w:val="10"/>
  </w:num>
  <w:num w:numId="6">
    <w:abstractNumId w:val="20"/>
  </w:num>
  <w:num w:numId="7">
    <w:abstractNumId w:val="18"/>
  </w:num>
  <w:num w:numId="8">
    <w:abstractNumId w:val="2"/>
  </w:num>
  <w:num w:numId="9">
    <w:abstractNumId w:val="14"/>
  </w:num>
  <w:num w:numId="10">
    <w:abstractNumId w:val="12"/>
  </w:num>
  <w:num w:numId="11">
    <w:abstractNumId w:val="11"/>
  </w:num>
  <w:num w:numId="12">
    <w:abstractNumId w:val="17"/>
  </w:num>
  <w:num w:numId="13">
    <w:abstractNumId w:val="7"/>
  </w:num>
  <w:num w:numId="14">
    <w:abstractNumId w:val="13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</w:num>
  <w:num w:numId="19">
    <w:abstractNumId w:val="5"/>
  </w:num>
  <w:num w:numId="20">
    <w:abstractNumId w:val="1"/>
  </w:num>
  <w:num w:numId="21">
    <w:abstractNumId w:val="6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047AC"/>
    <w:rsid w:val="000073D0"/>
    <w:rsid w:val="00010C57"/>
    <w:rsid w:val="00013BF2"/>
    <w:rsid w:val="000140D7"/>
    <w:rsid w:val="00014316"/>
    <w:rsid w:val="000205DB"/>
    <w:rsid w:val="00020B2C"/>
    <w:rsid w:val="00030721"/>
    <w:rsid w:val="00031ACA"/>
    <w:rsid w:val="00032A74"/>
    <w:rsid w:val="000472C3"/>
    <w:rsid w:val="00050207"/>
    <w:rsid w:val="0005058B"/>
    <w:rsid w:val="00050995"/>
    <w:rsid w:val="00051F3C"/>
    <w:rsid w:val="000521C1"/>
    <w:rsid w:val="000529D3"/>
    <w:rsid w:val="00053125"/>
    <w:rsid w:val="00053310"/>
    <w:rsid w:val="00056827"/>
    <w:rsid w:val="00057058"/>
    <w:rsid w:val="00061B07"/>
    <w:rsid w:val="00062CEC"/>
    <w:rsid w:val="00063599"/>
    <w:rsid w:val="00063682"/>
    <w:rsid w:val="00064AEB"/>
    <w:rsid w:val="00065EB8"/>
    <w:rsid w:val="0006684B"/>
    <w:rsid w:val="00070251"/>
    <w:rsid w:val="00072167"/>
    <w:rsid w:val="0007335E"/>
    <w:rsid w:val="00091331"/>
    <w:rsid w:val="00091585"/>
    <w:rsid w:val="00091878"/>
    <w:rsid w:val="00093520"/>
    <w:rsid w:val="00094B4C"/>
    <w:rsid w:val="00094B90"/>
    <w:rsid w:val="00097693"/>
    <w:rsid w:val="00097B55"/>
    <w:rsid w:val="000A2529"/>
    <w:rsid w:val="000A3423"/>
    <w:rsid w:val="000A42F3"/>
    <w:rsid w:val="000A4A92"/>
    <w:rsid w:val="000A5CBA"/>
    <w:rsid w:val="000A6587"/>
    <w:rsid w:val="000B6815"/>
    <w:rsid w:val="000B6F77"/>
    <w:rsid w:val="000C5E30"/>
    <w:rsid w:val="000D158F"/>
    <w:rsid w:val="000D1754"/>
    <w:rsid w:val="000D2288"/>
    <w:rsid w:val="000D2B10"/>
    <w:rsid w:val="000D2B5E"/>
    <w:rsid w:val="000D7752"/>
    <w:rsid w:val="000E7B73"/>
    <w:rsid w:val="000F0923"/>
    <w:rsid w:val="000F1064"/>
    <w:rsid w:val="000F1817"/>
    <w:rsid w:val="000F4F64"/>
    <w:rsid w:val="000F5EA4"/>
    <w:rsid w:val="000F6268"/>
    <w:rsid w:val="00101FB4"/>
    <w:rsid w:val="001030B6"/>
    <w:rsid w:val="0010399A"/>
    <w:rsid w:val="0010507F"/>
    <w:rsid w:val="00106E63"/>
    <w:rsid w:val="00110BF5"/>
    <w:rsid w:val="00111199"/>
    <w:rsid w:val="001111EB"/>
    <w:rsid w:val="0011129E"/>
    <w:rsid w:val="00111D19"/>
    <w:rsid w:val="00111EA4"/>
    <w:rsid w:val="001155C9"/>
    <w:rsid w:val="0011600B"/>
    <w:rsid w:val="001206A3"/>
    <w:rsid w:val="00123425"/>
    <w:rsid w:val="001255E0"/>
    <w:rsid w:val="001258A2"/>
    <w:rsid w:val="00126243"/>
    <w:rsid w:val="001303DF"/>
    <w:rsid w:val="00130AF1"/>
    <w:rsid w:val="00131356"/>
    <w:rsid w:val="00131870"/>
    <w:rsid w:val="00131BA7"/>
    <w:rsid w:val="001406B6"/>
    <w:rsid w:val="00140C22"/>
    <w:rsid w:val="001414ED"/>
    <w:rsid w:val="00141E2A"/>
    <w:rsid w:val="00142486"/>
    <w:rsid w:val="0014359F"/>
    <w:rsid w:val="00143EEC"/>
    <w:rsid w:val="00144636"/>
    <w:rsid w:val="00146BA7"/>
    <w:rsid w:val="00146E48"/>
    <w:rsid w:val="00147498"/>
    <w:rsid w:val="00147CCA"/>
    <w:rsid w:val="001536BD"/>
    <w:rsid w:val="00154071"/>
    <w:rsid w:val="001541B2"/>
    <w:rsid w:val="00155CFD"/>
    <w:rsid w:val="00156DB8"/>
    <w:rsid w:val="001613C4"/>
    <w:rsid w:val="00162085"/>
    <w:rsid w:val="00162943"/>
    <w:rsid w:val="00165537"/>
    <w:rsid w:val="00167791"/>
    <w:rsid w:val="00167DDB"/>
    <w:rsid w:val="0017190F"/>
    <w:rsid w:val="001727C0"/>
    <w:rsid w:val="00173FBE"/>
    <w:rsid w:val="0017475D"/>
    <w:rsid w:val="001747DD"/>
    <w:rsid w:val="001759C1"/>
    <w:rsid w:val="00176D27"/>
    <w:rsid w:val="00185F85"/>
    <w:rsid w:val="0018732D"/>
    <w:rsid w:val="001915C0"/>
    <w:rsid w:val="00191E52"/>
    <w:rsid w:val="00192CEE"/>
    <w:rsid w:val="00194359"/>
    <w:rsid w:val="00194AC5"/>
    <w:rsid w:val="00195C05"/>
    <w:rsid w:val="00196965"/>
    <w:rsid w:val="001A13B2"/>
    <w:rsid w:val="001A16D1"/>
    <w:rsid w:val="001A5045"/>
    <w:rsid w:val="001A560D"/>
    <w:rsid w:val="001A67CE"/>
    <w:rsid w:val="001A6D48"/>
    <w:rsid w:val="001B124D"/>
    <w:rsid w:val="001B1E3B"/>
    <w:rsid w:val="001B589B"/>
    <w:rsid w:val="001B6E21"/>
    <w:rsid w:val="001B7564"/>
    <w:rsid w:val="001B7A37"/>
    <w:rsid w:val="001C2C8A"/>
    <w:rsid w:val="001C3032"/>
    <w:rsid w:val="001C4265"/>
    <w:rsid w:val="001C7774"/>
    <w:rsid w:val="001D0750"/>
    <w:rsid w:val="001D4688"/>
    <w:rsid w:val="001D52A4"/>
    <w:rsid w:val="001D6E48"/>
    <w:rsid w:val="001D784D"/>
    <w:rsid w:val="001E689A"/>
    <w:rsid w:val="001F0BB4"/>
    <w:rsid w:val="001F1721"/>
    <w:rsid w:val="001F2E3C"/>
    <w:rsid w:val="001F3ECD"/>
    <w:rsid w:val="001F5176"/>
    <w:rsid w:val="001F564E"/>
    <w:rsid w:val="001F6420"/>
    <w:rsid w:val="001F6D8A"/>
    <w:rsid w:val="001F73B4"/>
    <w:rsid w:val="001F77CC"/>
    <w:rsid w:val="002041D6"/>
    <w:rsid w:val="00204659"/>
    <w:rsid w:val="002101D8"/>
    <w:rsid w:val="002102E0"/>
    <w:rsid w:val="00211F8D"/>
    <w:rsid w:val="00213376"/>
    <w:rsid w:val="0022464F"/>
    <w:rsid w:val="002260E5"/>
    <w:rsid w:val="00226815"/>
    <w:rsid w:val="002273C3"/>
    <w:rsid w:val="00227709"/>
    <w:rsid w:val="00227D91"/>
    <w:rsid w:val="002331F0"/>
    <w:rsid w:val="00233ACE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0E1"/>
    <w:rsid w:val="0025037D"/>
    <w:rsid w:val="00250FEB"/>
    <w:rsid w:val="00252969"/>
    <w:rsid w:val="00253966"/>
    <w:rsid w:val="00254FC7"/>
    <w:rsid w:val="00261174"/>
    <w:rsid w:val="00263273"/>
    <w:rsid w:val="00265911"/>
    <w:rsid w:val="00270521"/>
    <w:rsid w:val="00271374"/>
    <w:rsid w:val="0027253E"/>
    <w:rsid w:val="00272AD3"/>
    <w:rsid w:val="00274682"/>
    <w:rsid w:val="00274775"/>
    <w:rsid w:val="0027477F"/>
    <w:rsid w:val="002762ED"/>
    <w:rsid w:val="00277579"/>
    <w:rsid w:val="00281CAF"/>
    <w:rsid w:val="00284A25"/>
    <w:rsid w:val="0028734A"/>
    <w:rsid w:val="00295E2A"/>
    <w:rsid w:val="00296186"/>
    <w:rsid w:val="002975E9"/>
    <w:rsid w:val="002A2970"/>
    <w:rsid w:val="002A3462"/>
    <w:rsid w:val="002A46D7"/>
    <w:rsid w:val="002A5731"/>
    <w:rsid w:val="002B0622"/>
    <w:rsid w:val="002B07D3"/>
    <w:rsid w:val="002B0F6E"/>
    <w:rsid w:val="002B1D73"/>
    <w:rsid w:val="002B386C"/>
    <w:rsid w:val="002B50DD"/>
    <w:rsid w:val="002B582C"/>
    <w:rsid w:val="002B6B05"/>
    <w:rsid w:val="002B71DD"/>
    <w:rsid w:val="002B791C"/>
    <w:rsid w:val="002C38B8"/>
    <w:rsid w:val="002C4333"/>
    <w:rsid w:val="002C5828"/>
    <w:rsid w:val="002C5962"/>
    <w:rsid w:val="002D2FD5"/>
    <w:rsid w:val="002D33FE"/>
    <w:rsid w:val="002D4544"/>
    <w:rsid w:val="002D4736"/>
    <w:rsid w:val="002D6FB8"/>
    <w:rsid w:val="002E0EC7"/>
    <w:rsid w:val="002E226D"/>
    <w:rsid w:val="002E485C"/>
    <w:rsid w:val="002E5284"/>
    <w:rsid w:val="002E58EA"/>
    <w:rsid w:val="002E6BFC"/>
    <w:rsid w:val="002E781C"/>
    <w:rsid w:val="002F47F2"/>
    <w:rsid w:val="002F57C1"/>
    <w:rsid w:val="002F714F"/>
    <w:rsid w:val="003002CE"/>
    <w:rsid w:val="003014F9"/>
    <w:rsid w:val="003022B3"/>
    <w:rsid w:val="00303D07"/>
    <w:rsid w:val="00307D0F"/>
    <w:rsid w:val="00310E7C"/>
    <w:rsid w:val="0031515F"/>
    <w:rsid w:val="003156E5"/>
    <w:rsid w:val="00316053"/>
    <w:rsid w:val="00316D03"/>
    <w:rsid w:val="003179AD"/>
    <w:rsid w:val="0032180E"/>
    <w:rsid w:val="0032188C"/>
    <w:rsid w:val="003236A9"/>
    <w:rsid w:val="0032450B"/>
    <w:rsid w:val="00324B05"/>
    <w:rsid w:val="00324B48"/>
    <w:rsid w:val="00326261"/>
    <w:rsid w:val="003279BC"/>
    <w:rsid w:val="00327D20"/>
    <w:rsid w:val="00330F74"/>
    <w:rsid w:val="003322F0"/>
    <w:rsid w:val="00332537"/>
    <w:rsid w:val="003358FF"/>
    <w:rsid w:val="0033620C"/>
    <w:rsid w:val="00337A8A"/>
    <w:rsid w:val="00340988"/>
    <w:rsid w:val="00342084"/>
    <w:rsid w:val="003426AF"/>
    <w:rsid w:val="00357899"/>
    <w:rsid w:val="0036071B"/>
    <w:rsid w:val="0036154A"/>
    <w:rsid w:val="00361AC9"/>
    <w:rsid w:val="00362BDF"/>
    <w:rsid w:val="00363D16"/>
    <w:rsid w:val="00366C0C"/>
    <w:rsid w:val="00366C94"/>
    <w:rsid w:val="003703FE"/>
    <w:rsid w:val="0037132E"/>
    <w:rsid w:val="00371CA2"/>
    <w:rsid w:val="00372267"/>
    <w:rsid w:val="0037301E"/>
    <w:rsid w:val="00373289"/>
    <w:rsid w:val="00373340"/>
    <w:rsid w:val="00374265"/>
    <w:rsid w:val="0037765D"/>
    <w:rsid w:val="00377FA1"/>
    <w:rsid w:val="00385BAB"/>
    <w:rsid w:val="00385EBD"/>
    <w:rsid w:val="00386E7D"/>
    <w:rsid w:val="0039211D"/>
    <w:rsid w:val="00393D55"/>
    <w:rsid w:val="00395487"/>
    <w:rsid w:val="003A1F79"/>
    <w:rsid w:val="003A3F24"/>
    <w:rsid w:val="003A4AF4"/>
    <w:rsid w:val="003A562D"/>
    <w:rsid w:val="003A7351"/>
    <w:rsid w:val="003B1696"/>
    <w:rsid w:val="003B4DF3"/>
    <w:rsid w:val="003B5620"/>
    <w:rsid w:val="003B6EFD"/>
    <w:rsid w:val="003C2E43"/>
    <w:rsid w:val="003C31A0"/>
    <w:rsid w:val="003C362D"/>
    <w:rsid w:val="003C42F2"/>
    <w:rsid w:val="003C5F11"/>
    <w:rsid w:val="003C7D7D"/>
    <w:rsid w:val="003D03FF"/>
    <w:rsid w:val="003D19F2"/>
    <w:rsid w:val="003D3CBD"/>
    <w:rsid w:val="003D6691"/>
    <w:rsid w:val="003D77F6"/>
    <w:rsid w:val="003D7A92"/>
    <w:rsid w:val="003E0307"/>
    <w:rsid w:val="003E0C6E"/>
    <w:rsid w:val="003E1868"/>
    <w:rsid w:val="003E19F0"/>
    <w:rsid w:val="003E2EEF"/>
    <w:rsid w:val="003F0FA1"/>
    <w:rsid w:val="003F1123"/>
    <w:rsid w:val="003F133E"/>
    <w:rsid w:val="003F2222"/>
    <w:rsid w:val="003F3C1F"/>
    <w:rsid w:val="003F46DB"/>
    <w:rsid w:val="00400E6F"/>
    <w:rsid w:val="00400EF8"/>
    <w:rsid w:val="00401BA4"/>
    <w:rsid w:val="00404CC3"/>
    <w:rsid w:val="0041429E"/>
    <w:rsid w:val="00416478"/>
    <w:rsid w:val="00421691"/>
    <w:rsid w:val="0042564A"/>
    <w:rsid w:val="00430003"/>
    <w:rsid w:val="00431B25"/>
    <w:rsid w:val="00432052"/>
    <w:rsid w:val="004334F6"/>
    <w:rsid w:val="0043497E"/>
    <w:rsid w:val="00434BBB"/>
    <w:rsid w:val="004371DA"/>
    <w:rsid w:val="0043759C"/>
    <w:rsid w:val="00437DB9"/>
    <w:rsid w:val="00442EC6"/>
    <w:rsid w:val="00444AB7"/>
    <w:rsid w:val="00444E97"/>
    <w:rsid w:val="004524F1"/>
    <w:rsid w:val="00456808"/>
    <w:rsid w:val="00457EF9"/>
    <w:rsid w:val="004624DA"/>
    <w:rsid w:val="00462EFD"/>
    <w:rsid w:val="00470D34"/>
    <w:rsid w:val="00483AEE"/>
    <w:rsid w:val="004845E7"/>
    <w:rsid w:val="00484B18"/>
    <w:rsid w:val="004876D8"/>
    <w:rsid w:val="0049138F"/>
    <w:rsid w:val="00492BBC"/>
    <w:rsid w:val="004946C4"/>
    <w:rsid w:val="004A2E07"/>
    <w:rsid w:val="004A43AA"/>
    <w:rsid w:val="004A71B9"/>
    <w:rsid w:val="004A738F"/>
    <w:rsid w:val="004B2BB8"/>
    <w:rsid w:val="004B3F2C"/>
    <w:rsid w:val="004B654E"/>
    <w:rsid w:val="004C2A1B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3B64"/>
    <w:rsid w:val="004E3FAC"/>
    <w:rsid w:val="004E459B"/>
    <w:rsid w:val="004E47E2"/>
    <w:rsid w:val="004E4849"/>
    <w:rsid w:val="004E6BF0"/>
    <w:rsid w:val="004E7915"/>
    <w:rsid w:val="004F1906"/>
    <w:rsid w:val="004F1FC3"/>
    <w:rsid w:val="004F5CD9"/>
    <w:rsid w:val="004F63D5"/>
    <w:rsid w:val="004F7890"/>
    <w:rsid w:val="00500389"/>
    <w:rsid w:val="005040BF"/>
    <w:rsid w:val="00504ED3"/>
    <w:rsid w:val="005079AA"/>
    <w:rsid w:val="00510A8E"/>
    <w:rsid w:val="00511B9E"/>
    <w:rsid w:val="00513D9C"/>
    <w:rsid w:val="00516A2D"/>
    <w:rsid w:val="00520B0C"/>
    <w:rsid w:val="00521DA7"/>
    <w:rsid w:val="00521EC1"/>
    <w:rsid w:val="00525FCB"/>
    <w:rsid w:val="0052675B"/>
    <w:rsid w:val="00536939"/>
    <w:rsid w:val="00536BAF"/>
    <w:rsid w:val="0054111E"/>
    <w:rsid w:val="005523D2"/>
    <w:rsid w:val="0055268D"/>
    <w:rsid w:val="00553273"/>
    <w:rsid w:val="00553BF9"/>
    <w:rsid w:val="0055622F"/>
    <w:rsid w:val="00560C26"/>
    <w:rsid w:val="0056413D"/>
    <w:rsid w:val="00566188"/>
    <w:rsid w:val="00566247"/>
    <w:rsid w:val="00573E47"/>
    <w:rsid w:val="0057426D"/>
    <w:rsid w:val="00575060"/>
    <w:rsid w:val="00580148"/>
    <w:rsid w:val="00581113"/>
    <w:rsid w:val="00581F8A"/>
    <w:rsid w:val="005838D2"/>
    <w:rsid w:val="00584D2A"/>
    <w:rsid w:val="0058534B"/>
    <w:rsid w:val="00585597"/>
    <w:rsid w:val="005864DA"/>
    <w:rsid w:val="00586BFD"/>
    <w:rsid w:val="005A0735"/>
    <w:rsid w:val="005A1900"/>
    <w:rsid w:val="005A2B27"/>
    <w:rsid w:val="005A3A1B"/>
    <w:rsid w:val="005A4997"/>
    <w:rsid w:val="005A632D"/>
    <w:rsid w:val="005A6BB9"/>
    <w:rsid w:val="005B014B"/>
    <w:rsid w:val="005B319C"/>
    <w:rsid w:val="005B4320"/>
    <w:rsid w:val="005B57E2"/>
    <w:rsid w:val="005C03A5"/>
    <w:rsid w:val="005C2A76"/>
    <w:rsid w:val="005C2F35"/>
    <w:rsid w:val="005C4B36"/>
    <w:rsid w:val="005C4F98"/>
    <w:rsid w:val="005C778B"/>
    <w:rsid w:val="005D14D0"/>
    <w:rsid w:val="005D32F1"/>
    <w:rsid w:val="005D5E87"/>
    <w:rsid w:val="005D6D41"/>
    <w:rsid w:val="005D7848"/>
    <w:rsid w:val="005E1748"/>
    <w:rsid w:val="005E1E23"/>
    <w:rsid w:val="005E5929"/>
    <w:rsid w:val="005F4843"/>
    <w:rsid w:val="005F7A65"/>
    <w:rsid w:val="0060190A"/>
    <w:rsid w:val="0060266B"/>
    <w:rsid w:val="00603744"/>
    <w:rsid w:val="00604814"/>
    <w:rsid w:val="00605415"/>
    <w:rsid w:val="00606457"/>
    <w:rsid w:val="0060689E"/>
    <w:rsid w:val="006071DE"/>
    <w:rsid w:val="00611565"/>
    <w:rsid w:val="00615758"/>
    <w:rsid w:val="00615D7B"/>
    <w:rsid w:val="00616B28"/>
    <w:rsid w:val="0062383D"/>
    <w:rsid w:val="00627ABB"/>
    <w:rsid w:val="00630CB1"/>
    <w:rsid w:val="00632503"/>
    <w:rsid w:val="00635E63"/>
    <w:rsid w:val="006412F9"/>
    <w:rsid w:val="00642620"/>
    <w:rsid w:val="00644082"/>
    <w:rsid w:val="00647312"/>
    <w:rsid w:val="00652138"/>
    <w:rsid w:val="006521B6"/>
    <w:rsid w:val="00657126"/>
    <w:rsid w:val="0065792F"/>
    <w:rsid w:val="00657AAE"/>
    <w:rsid w:val="00660518"/>
    <w:rsid w:val="00662754"/>
    <w:rsid w:val="006628D2"/>
    <w:rsid w:val="00663123"/>
    <w:rsid w:val="00664066"/>
    <w:rsid w:val="006664F7"/>
    <w:rsid w:val="00667C2F"/>
    <w:rsid w:val="00672299"/>
    <w:rsid w:val="00672EEB"/>
    <w:rsid w:val="00675BE7"/>
    <w:rsid w:val="006760FF"/>
    <w:rsid w:val="00676A0C"/>
    <w:rsid w:val="006852ED"/>
    <w:rsid w:val="00686254"/>
    <w:rsid w:val="00692A84"/>
    <w:rsid w:val="00693C25"/>
    <w:rsid w:val="0069410C"/>
    <w:rsid w:val="00694F28"/>
    <w:rsid w:val="0069561C"/>
    <w:rsid w:val="0069757F"/>
    <w:rsid w:val="00697631"/>
    <w:rsid w:val="006976AD"/>
    <w:rsid w:val="00697DA1"/>
    <w:rsid w:val="006A04F3"/>
    <w:rsid w:val="006A2BB9"/>
    <w:rsid w:val="006A5E19"/>
    <w:rsid w:val="006B060A"/>
    <w:rsid w:val="006B0966"/>
    <w:rsid w:val="006B0F8E"/>
    <w:rsid w:val="006B1BB8"/>
    <w:rsid w:val="006B27FF"/>
    <w:rsid w:val="006B4507"/>
    <w:rsid w:val="006B4DA7"/>
    <w:rsid w:val="006C1B75"/>
    <w:rsid w:val="006C4A2A"/>
    <w:rsid w:val="006C5CF9"/>
    <w:rsid w:val="006C6131"/>
    <w:rsid w:val="006D0A51"/>
    <w:rsid w:val="006D0F76"/>
    <w:rsid w:val="006D1838"/>
    <w:rsid w:val="006D24CE"/>
    <w:rsid w:val="006D51AD"/>
    <w:rsid w:val="006D5B53"/>
    <w:rsid w:val="006E0116"/>
    <w:rsid w:val="006F065C"/>
    <w:rsid w:val="006F1E73"/>
    <w:rsid w:val="006F1F1F"/>
    <w:rsid w:val="006F4C3D"/>
    <w:rsid w:val="006F6C47"/>
    <w:rsid w:val="006F7EF1"/>
    <w:rsid w:val="007009AD"/>
    <w:rsid w:val="00700C46"/>
    <w:rsid w:val="00704234"/>
    <w:rsid w:val="0071671C"/>
    <w:rsid w:val="00721374"/>
    <w:rsid w:val="00721F19"/>
    <w:rsid w:val="00723356"/>
    <w:rsid w:val="0072372D"/>
    <w:rsid w:val="0072571B"/>
    <w:rsid w:val="00725964"/>
    <w:rsid w:val="00725E71"/>
    <w:rsid w:val="007317B1"/>
    <w:rsid w:val="00734899"/>
    <w:rsid w:val="0073524E"/>
    <w:rsid w:val="007373DE"/>
    <w:rsid w:val="00741177"/>
    <w:rsid w:val="0074642B"/>
    <w:rsid w:val="0074648F"/>
    <w:rsid w:val="007506A0"/>
    <w:rsid w:val="0075521E"/>
    <w:rsid w:val="007579CB"/>
    <w:rsid w:val="00757BD0"/>
    <w:rsid w:val="007626AE"/>
    <w:rsid w:val="007644B3"/>
    <w:rsid w:val="00764BC3"/>
    <w:rsid w:val="00766A84"/>
    <w:rsid w:val="00770F83"/>
    <w:rsid w:val="00771868"/>
    <w:rsid w:val="00772476"/>
    <w:rsid w:val="00772DBF"/>
    <w:rsid w:val="007743EE"/>
    <w:rsid w:val="00776422"/>
    <w:rsid w:val="00776D89"/>
    <w:rsid w:val="00783837"/>
    <w:rsid w:val="00784CB4"/>
    <w:rsid w:val="00785B42"/>
    <w:rsid w:val="00793ECC"/>
    <w:rsid w:val="007951B7"/>
    <w:rsid w:val="007A20CF"/>
    <w:rsid w:val="007A2BAB"/>
    <w:rsid w:val="007A3B2F"/>
    <w:rsid w:val="007A431D"/>
    <w:rsid w:val="007B283C"/>
    <w:rsid w:val="007C1039"/>
    <w:rsid w:val="007C1E8B"/>
    <w:rsid w:val="007D2E2D"/>
    <w:rsid w:val="007D3143"/>
    <w:rsid w:val="007D5EBE"/>
    <w:rsid w:val="007D7BE5"/>
    <w:rsid w:val="007D7DFB"/>
    <w:rsid w:val="007E2F17"/>
    <w:rsid w:val="007E5434"/>
    <w:rsid w:val="007E55EF"/>
    <w:rsid w:val="007F07F6"/>
    <w:rsid w:val="007F1BEC"/>
    <w:rsid w:val="00803A5A"/>
    <w:rsid w:val="00803BBB"/>
    <w:rsid w:val="00805D7D"/>
    <w:rsid w:val="008131DC"/>
    <w:rsid w:val="00813BA6"/>
    <w:rsid w:val="00813F0D"/>
    <w:rsid w:val="00817E2C"/>
    <w:rsid w:val="0082162F"/>
    <w:rsid w:val="00826651"/>
    <w:rsid w:val="00832F7D"/>
    <w:rsid w:val="00833622"/>
    <w:rsid w:val="00833BA4"/>
    <w:rsid w:val="00836E34"/>
    <w:rsid w:val="00837CAE"/>
    <w:rsid w:val="00840C47"/>
    <w:rsid w:val="00841BF1"/>
    <w:rsid w:val="00843EBA"/>
    <w:rsid w:val="0084530B"/>
    <w:rsid w:val="0084538A"/>
    <w:rsid w:val="008458FC"/>
    <w:rsid w:val="00845912"/>
    <w:rsid w:val="00847CEB"/>
    <w:rsid w:val="00851B01"/>
    <w:rsid w:val="008524D2"/>
    <w:rsid w:val="00852D7E"/>
    <w:rsid w:val="00853BC7"/>
    <w:rsid w:val="008544E0"/>
    <w:rsid w:val="00857F33"/>
    <w:rsid w:val="00860277"/>
    <w:rsid w:val="00860A30"/>
    <w:rsid w:val="00861DA0"/>
    <w:rsid w:val="00862117"/>
    <w:rsid w:val="00862A59"/>
    <w:rsid w:val="00863276"/>
    <w:rsid w:val="008655BB"/>
    <w:rsid w:val="008664A0"/>
    <w:rsid w:val="008664B5"/>
    <w:rsid w:val="00867F30"/>
    <w:rsid w:val="008770DE"/>
    <w:rsid w:val="00877AE0"/>
    <w:rsid w:val="008806F6"/>
    <w:rsid w:val="00882692"/>
    <w:rsid w:val="008828E7"/>
    <w:rsid w:val="00886F6C"/>
    <w:rsid w:val="00893496"/>
    <w:rsid w:val="00893E16"/>
    <w:rsid w:val="008969C1"/>
    <w:rsid w:val="008A0812"/>
    <w:rsid w:val="008A3A4E"/>
    <w:rsid w:val="008A52B1"/>
    <w:rsid w:val="008A5E56"/>
    <w:rsid w:val="008B2586"/>
    <w:rsid w:val="008B4017"/>
    <w:rsid w:val="008B4336"/>
    <w:rsid w:val="008C395F"/>
    <w:rsid w:val="008C3BC0"/>
    <w:rsid w:val="008C3EE0"/>
    <w:rsid w:val="008D325D"/>
    <w:rsid w:val="008D3B24"/>
    <w:rsid w:val="008D6262"/>
    <w:rsid w:val="008D686B"/>
    <w:rsid w:val="008D6B1B"/>
    <w:rsid w:val="008F2793"/>
    <w:rsid w:val="008F4CBD"/>
    <w:rsid w:val="008F6D0F"/>
    <w:rsid w:val="0090104E"/>
    <w:rsid w:val="00901527"/>
    <w:rsid w:val="009021D4"/>
    <w:rsid w:val="0090230A"/>
    <w:rsid w:val="00906014"/>
    <w:rsid w:val="009071BD"/>
    <w:rsid w:val="00907DD6"/>
    <w:rsid w:val="0091414D"/>
    <w:rsid w:val="00915510"/>
    <w:rsid w:val="00916817"/>
    <w:rsid w:val="00917EF7"/>
    <w:rsid w:val="00920930"/>
    <w:rsid w:val="0092222C"/>
    <w:rsid w:val="009238E7"/>
    <w:rsid w:val="00931629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0EA2"/>
    <w:rsid w:val="009721A9"/>
    <w:rsid w:val="00972768"/>
    <w:rsid w:val="00974813"/>
    <w:rsid w:val="00974DCF"/>
    <w:rsid w:val="00976122"/>
    <w:rsid w:val="00976470"/>
    <w:rsid w:val="00976E50"/>
    <w:rsid w:val="0097705F"/>
    <w:rsid w:val="00982138"/>
    <w:rsid w:val="00983E37"/>
    <w:rsid w:val="00983FA4"/>
    <w:rsid w:val="00985EBF"/>
    <w:rsid w:val="00994427"/>
    <w:rsid w:val="00995A5C"/>
    <w:rsid w:val="00996C17"/>
    <w:rsid w:val="009A1352"/>
    <w:rsid w:val="009A18A7"/>
    <w:rsid w:val="009A463B"/>
    <w:rsid w:val="009A53A9"/>
    <w:rsid w:val="009A57C5"/>
    <w:rsid w:val="009B0133"/>
    <w:rsid w:val="009B0BD3"/>
    <w:rsid w:val="009B0F2D"/>
    <w:rsid w:val="009B1624"/>
    <w:rsid w:val="009B1AD9"/>
    <w:rsid w:val="009B3FFB"/>
    <w:rsid w:val="009B5924"/>
    <w:rsid w:val="009C033F"/>
    <w:rsid w:val="009C4659"/>
    <w:rsid w:val="009C6F90"/>
    <w:rsid w:val="009C76D9"/>
    <w:rsid w:val="009C7715"/>
    <w:rsid w:val="009D55B1"/>
    <w:rsid w:val="009D628C"/>
    <w:rsid w:val="009D7A2C"/>
    <w:rsid w:val="009E070F"/>
    <w:rsid w:val="009E2524"/>
    <w:rsid w:val="009E3A30"/>
    <w:rsid w:val="009E4657"/>
    <w:rsid w:val="009E6E25"/>
    <w:rsid w:val="009F2BBA"/>
    <w:rsid w:val="009F4CE4"/>
    <w:rsid w:val="009F7112"/>
    <w:rsid w:val="009F7C99"/>
    <w:rsid w:val="00A0107F"/>
    <w:rsid w:val="00A0359D"/>
    <w:rsid w:val="00A062CD"/>
    <w:rsid w:val="00A150A6"/>
    <w:rsid w:val="00A16D11"/>
    <w:rsid w:val="00A171B7"/>
    <w:rsid w:val="00A17DAE"/>
    <w:rsid w:val="00A21E86"/>
    <w:rsid w:val="00A256B4"/>
    <w:rsid w:val="00A25D0A"/>
    <w:rsid w:val="00A265D8"/>
    <w:rsid w:val="00A269DA"/>
    <w:rsid w:val="00A32B2D"/>
    <w:rsid w:val="00A33F56"/>
    <w:rsid w:val="00A3485F"/>
    <w:rsid w:val="00A35AAA"/>
    <w:rsid w:val="00A37031"/>
    <w:rsid w:val="00A40F5A"/>
    <w:rsid w:val="00A4129E"/>
    <w:rsid w:val="00A45983"/>
    <w:rsid w:val="00A50F1B"/>
    <w:rsid w:val="00A515C6"/>
    <w:rsid w:val="00A532E7"/>
    <w:rsid w:val="00A55733"/>
    <w:rsid w:val="00A55788"/>
    <w:rsid w:val="00A55C74"/>
    <w:rsid w:val="00A56164"/>
    <w:rsid w:val="00A62EA7"/>
    <w:rsid w:val="00A63311"/>
    <w:rsid w:val="00A63520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5A88"/>
    <w:rsid w:val="00A865D3"/>
    <w:rsid w:val="00A866C7"/>
    <w:rsid w:val="00A90BE8"/>
    <w:rsid w:val="00A927B7"/>
    <w:rsid w:val="00A953F7"/>
    <w:rsid w:val="00A956DF"/>
    <w:rsid w:val="00A9758D"/>
    <w:rsid w:val="00AA15FB"/>
    <w:rsid w:val="00AA2681"/>
    <w:rsid w:val="00AA65FB"/>
    <w:rsid w:val="00AB3989"/>
    <w:rsid w:val="00AB43E7"/>
    <w:rsid w:val="00AB54E3"/>
    <w:rsid w:val="00AB646B"/>
    <w:rsid w:val="00AB7D9B"/>
    <w:rsid w:val="00AC01D6"/>
    <w:rsid w:val="00AC099A"/>
    <w:rsid w:val="00AC23EF"/>
    <w:rsid w:val="00AC3222"/>
    <w:rsid w:val="00AC42E8"/>
    <w:rsid w:val="00AC6C3B"/>
    <w:rsid w:val="00AD06D0"/>
    <w:rsid w:val="00AD248B"/>
    <w:rsid w:val="00AD2D85"/>
    <w:rsid w:val="00AD42D5"/>
    <w:rsid w:val="00AD6A8B"/>
    <w:rsid w:val="00AE0B82"/>
    <w:rsid w:val="00AE7A76"/>
    <w:rsid w:val="00AE7DA4"/>
    <w:rsid w:val="00AF0828"/>
    <w:rsid w:val="00AF2C64"/>
    <w:rsid w:val="00AF2FE6"/>
    <w:rsid w:val="00AF3210"/>
    <w:rsid w:val="00AF4BA0"/>
    <w:rsid w:val="00AF4BF0"/>
    <w:rsid w:val="00AF57DD"/>
    <w:rsid w:val="00AF6D36"/>
    <w:rsid w:val="00B020E4"/>
    <w:rsid w:val="00B04D50"/>
    <w:rsid w:val="00B05876"/>
    <w:rsid w:val="00B062D5"/>
    <w:rsid w:val="00B0667D"/>
    <w:rsid w:val="00B1285E"/>
    <w:rsid w:val="00B149C9"/>
    <w:rsid w:val="00B17A39"/>
    <w:rsid w:val="00B20CC6"/>
    <w:rsid w:val="00B21873"/>
    <w:rsid w:val="00B23C91"/>
    <w:rsid w:val="00B24733"/>
    <w:rsid w:val="00B24FB3"/>
    <w:rsid w:val="00B25056"/>
    <w:rsid w:val="00B25B1D"/>
    <w:rsid w:val="00B26BD0"/>
    <w:rsid w:val="00B33ED7"/>
    <w:rsid w:val="00B340B0"/>
    <w:rsid w:val="00B34BF3"/>
    <w:rsid w:val="00B34C5C"/>
    <w:rsid w:val="00B40CFB"/>
    <w:rsid w:val="00B41467"/>
    <w:rsid w:val="00B45E98"/>
    <w:rsid w:val="00B46EE3"/>
    <w:rsid w:val="00B472B3"/>
    <w:rsid w:val="00B4758A"/>
    <w:rsid w:val="00B50694"/>
    <w:rsid w:val="00B50810"/>
    <w:rsid w:val="00B50B5A"/>
    <w:rsid w:val="00B513F2"/>
    <w:rsid w:val="00B51C36"/>
    <w:rsid w:val="00B52FBD"/>
    <w:rsid w:val="00B54D58"/>
    <w:rsid w:val="00B54F3F"/>
    <w:rsid w:val="00B56A3C"/>
    <w:rsid w:val="00B60C71"/>
    <w:rsid w:val="00B6266A"/>
    <w:rsid w:val="00B634C2"/>
    <w:rsid w:val="00B64101"/>
    <w:rsid w:val="00B64FCB"/>
    <w:rsid w:val="00B663C9"/>
    <w:rsid w:val="00B66748"/>
    <w:rsid w:val="00B66836"/>
    <w:rsid w:val="00B668DF"/>
    <w:rsid w:val="00B67A47"/>
    <w:rsid w:val="00B714A5"/>
    <w:rsid w:val="00B714BD"/>
    <w:rsid w:val="00B72DF2"/>
    <w:rsid w:val="00B73547"/>
    <w:rsid w:val="00B743F1"/>
    <w:rsid w:val="00B758AF"/>
    <w:rsid w:val="00B75B4D"/>
    <w:rsid w:val="00B77BA5"/>
    <w:rsid w:val="00B800BC"/>
    <w:rsid w:val="00B80A18"/>
    <w:rsid w:val="00B80F1F"/>
    <w:rsid w:val="00B81AC3"/>
    <w:rsid w:val="00B81B46"/>
    <w:rsid w:val="00B81B7E"/>
    <w:rsid w:val="00B849B0"/>
    <w:rsid w:val="00B84BAB"/>
    <w:rsid w:val="00B8570A"/>
    <w:rsid w:val="00B87C27"/>
    <w:rsid w:val="00B92AC2"/>
    <w:rsid w:val="00B94D8F"/>
    <w:rsid w:val="00B9699C"/>
    <w:rsid w:val="00B97808"/>
    <w:rsid w:val="00BA0C77"/>
    <w:rsid w:val="00BA1EC7"/>
    <w:rsid w:val="00BA2A7B"/>
    <w:rsid w:val="00BA62D3"/>
    <w:rsid w:val="00BB2581"/>
    <w:rsid w:val="00BB5529"/>
    <w:rsid w:val="00BB5B00"/>
    <w:rsid w:val="00BC11E0"/>
    <w:rsid w:val="00BC6774"/>
    <w:rsid w:val="00BD125F"/>
    <w:rsid w:val="00BD334E"/>
    <w:rsid w:val="00BD35EF"/>
    <w:rsid w:val="00BD40DD"/>
    <w:rsid w:val="00BD64AC"/>
    <w:rsid w:val="00BD69D2"/>
    <w:rsid w:val="00BD6C6B"/>
    <w:rsid w:val="00BD70F0"/>
    <w:rsid w:val="00BE506A"/>
    <w:rsid w:val="00BE5C91"/>
    <w:rsid w:val="00BE6567"/>
    <w:rsid w:val="00BE7265"/>
    <w:rsid w:val="00BF0B4B"/>
    <w:rsid w:val="00BF104B"/>
    <w:rsid w:val="00BF1E0B"/>
    <w:rsid w:val="00BF3198"/>
    <w:rsid w:val="00BF6A31"/>
    <w:rsid w:val="00C037E8"/>
    <w:rsid w:val="00C0428D"/>
    <w:rsid w:val="00C11059"/>
    <w:rsid w:val="00C11F5E"/>
    <w:rsid w:val="00C16519"/>
    <w:rsid w:val="00C16612"/>
    <w:rsid w:val="00C16A88"/>
    <w:rsid w:val="00C17546"/>
    <w:rsid w:val="00C23E2F"/>
    <w:rsid w:val="00C27732"/>
    <w:rsid w:val="00C27979"/>
    <w:rsid w:val="00C27BF2"/>
    <w:rsid w:val="00C307FA"/>
    <w:rsid w:val="00C34C1D"/>
    <w:rsid w:val="00C3556B"/>
    <w:rsid w:val="00C41418"/>
    <w:rsid w:val="00C4408A"/>
    <w:rsid w:val="00C46EA9"/>
    <w:rsid w:val="00C5170A"/>
    <w:rsid w:val="00C51724"/>
    <w:rsid w:val="00C52B71"/>
    <w:rsid w:val="00C53F28"/>
    <w:rsid w:val="00C5454C"/>
    <w:rsid w:val="00C55D0D"/>
    <w:rsid w:val="00C55EED"/>
    <w:rsid w:val="00C57ECA"/>
    <w:rsid w:val="00C60E6F"/>
    <w:rsid w:val="00C62BF1"/>
    <w:rsid w:val="00C63F9C"/>
    <w:rsid w:val="00C668FD"/>
    <w:rsid w:val="00C703EA"/>
    <w:rsid w:val="00C749E2"/>
    <w:rsid w:val="00C8048D"/>
    <w:rsid w:val="00C8117F"/>
    <w:rsid w:val="00C83428"/>
    <w:rsid w:val="00C844E1"/>
    <w:rsid w:val="00C91060"/>
    <w:rsid w:val="00C928E8"/>
    <w:rsid w:val="00C92985"/>
    <w:rsid w:val="00C94D0C"/>
    <w:rsid w:val="00C954E0"/>
    <w:rsid w:val="00C95913"/>
    <w:rsid w:val="00CA1A33"/>
    <w:rsid w:val="00CA1B0E"/>
    <w:rsid w:val="00CB0E27"/>
    <w:rsid w:val="00CB13E1"/>
    <w:rsid w:val="00CB142A"/>
    <w:rsid w:val="00CB1E6C"/>
    <w:rsid w:val="00CB2457"/>
    <w:rsid w:val="00CB4513"/>
    <w:rsid w:val="00CC3220"/>
    <w:rsid w:val="00CC5269"/>
    <w:rsid w:val="00CC570A"/>
    <w:rsid w:val="00CC5E70"/>
    <w:rsid w:val="00CC7811"/>
    <w:rsid w:val="00CD18A0"/>
    <w:rsid w:val="00CD5533"/>
    <w:rsid w:val="00CD644E"/>
    <w:rsid w:val="00CD674B"/>
    <w:rsid w:val="00CE0691"/>
    <w:rsid w:val="00CE1DD1"/>
    <w:rsid w:val="00CE24B2"/>
    <w:rsid w:val="00CE34D7"/>
    <w:rsid w:val="00CE4010"/>
    <w:rsid w:val="00CE40CB"/>
    <w:rsid w:val="00CE42E5"/>
    <w:rsid w:val="00CE4E62"/>
    <w:rsid w:val="00CE502A"/>
    <w:rsid w:val="00CE5E2F"/>
    <w:rsid w:val="00CE7C2A"/>
    <w:rsid w:val="00CF2C50"/>
    <w:rsid w:val="00CF6ACF"/>
    <w:rsid w:val="00CF7981"/>
    <w:rsid w:val="00D001EB"/>
    <w:rsid w:val="00D01501"/>
    <w:rsid w:val="00D043A2"/>
    <w:rsid w:val="00D04F61"/>
    <w:rsid w:val="00D07790"/>
    <w:rsid w:val="00D07FF7"/>
    <w:rsid w:val="00D12209"/>
    <w:rsid w:val="00D13D48"/>
    <w:rsid w:val="00D15C9F"/>
    <w:rsid w:val="00D16A1A"/>
    <w:rsid w:val="00D16AAC"/>
    <w:rsid w:val="00D16D9C"/>
    <w:rsid w:val="00D16FFD"/>
    <w:rsid w:val="00D212AB"/>
    <w:rsid w:val="00D21430"/>
    <w:rsid w:val="00D272BA"/>
    <w:rsid w:val="00D31DE1"/>
    <w:rsid w:val="00D31E70"/>
    <w:rsid w:val="00D322E4"/>
    <w:rsid w:val="00D3375C"/>
    <w:rsid w:val="00D341C2"/>
    <w:rsid w:val="00D34EFA"/>
    <w:rsid w:val="00D3637D"/>
    <w:rsid w:val="00D425E3"/>
    <w:rsid w:val="00D43F54"/>
    <w:rsid w:val="00D4494B"/>
    <w:rsid w:val="00D50836"/>
    <w:rsid w:val="00D51090"/>
    <w:rsid w:val="00D512B5"/>
    <w:rsid w:val="00D5287D"/>
    <w:rsid w:val="00D65AE9"/>
    <w:rsid w:val="00D65F38"/>
    <w:rsid w:val="00D66BA3"/>
    <w:rsid w:val="00D7171C"/>
    <w:rsid w:val="00D802EF"/>
    <w:rsid w:val="00D8109C"/>
    <w:rsid w:val="00D810E1"/>
    <w:rsid w:val="00D81529"/>
    <w:rsid w:val="00D82C00"/>
    <w:rsid w:val="00D83920"/>
    <w:rsid w:val="00D85732"/>
    <w:rsid w:val="00D862A6"/>
    <w:rsid w:val="00D87F12"/>
    <w:rsid w:val="00D90DD3"/>
    <w:rsid w:val="00D9233E"/>
    <w:rsid w:val="00D97837"/>
    <w:rsid w:val="00DA09DB"/>
    <w:rsid w:val="00DA4087"/>
    <w:rsid w:val="00DA57B2"/>
    <w:rsid w:val="00DA62E1"/>
    <w:rsid w:val="00DB7ADD"/>
    <w:rsid w:val="00DC1D0E"/>
    <w:rsid w:val="00DC37F5"/>
    <w:rsid w:val="00DC3F56"/>
    <w:rsid w:val="00DC4919"/>
    <w:rsid w:val="00DC78FA"/>
    <w:rsid w:val="00DD0741"/>
    <w:rsid w:val="00DD09CB"/>
    <w:rsid w:val="00DD1D91"/>
    <w:rsid w:val="00DD3C3A"/>
    <w:rsid w:val="00DE0B8E"/>
    <w:rsid w:val="00DE0BCE"/>
    <w:rsid w:val="00DE1839"/>
    <w:rsid w:val="00DE2E38"/>
    <w:rsid w:val="00DE5F5E"/>
    <w:rsid w:val="00DE6F4B"/>
    <w:rsid w:val="00DE7F45"/>
    <w:rsid w:val="00DF4DF4"/>
    <w:rsid w:val="00DF5054"/>
    <w:rsid w:val="00DF6446"/>
    <w:rsid w:val="00DF6D07"/>
    <w:rsid w:val="00DF7FB0"/>
    <w:rsid w:val="00E003DF"/>
    <w:rsid w:val="00E01CA2"/>
    <w:rsid w:val="00E02620"/>
    <w:rsid w:val="00E04AD8"/>
    <w:rsid w:val="00E063C9"/>
    <w:rsid w:val="00E12809"/>
    <w:rsid w:val="00E14926"/>
    <w:rsid w:val="00E14E92"/>
    <w:rsid w:val="00E16D96"/>
    <w:rsid w:val="00E214EE"/>
    <w:rsid w:val="00E21D2D"/>
    <w:rsid w:val="00E2233B"/>
    <w:rsid w:val="00E24CCF"/>
    <w:rsid w:val="00E24CDA"/>
    <w:rsid w:val="00E26462"/>
    <w:rsid w:val="00E26BD5"/>
    <w:rsid w:val="00E30A9B"/>
    <w:rsid w:val="00E32BEF"/>
    <w:rsid w:val="00E34288"/>
    <w:rsid w:val="00E37417"/>
    <w:rsid w:val="00E4204D"/>
    <w:rsid w:val="00E444DC"/>
    <w:rsid w:val="00E51114"/>
    <w:rsid w:val="00E51D33"/>
    <w:rsid w:val="00E53F2C"/>
    <w:rsid w:val="00E541D1"/>
    <w:rsid w:val="00E558E5"/>
    <w:rsid w:val="00E568C6"/>
    <w:rsid w:val="00E663FA"/>
    <w:rsid w:val="00E72B11"/>
    <w:rsid w:val="00E73286"/>
    <w:rsid w:val="00E736E0"/>
    <w:rsid w:val="00E74BA6"/>
    <w:rsid w:val="00E75B68"/>
    <w:rsid w:val="00E761F1"/>
    <w:rsid w:val="00E76A5A"/>
    <w:rsid w:val="00E827D0"/>
    <w:rsid w:val="00E8685A"/>
    <w:rsid w:val="00E87880"/>
    <w:rsid w:val="00E93F47"/>
    <w:rsid w:val="00E943BA"/>
    <w:rsid w:val="00E96F60"/>
    <w:rsid w:val="00E97CC3"/>
    <w:rsid w:val="00EA0C72"/>
    <w:rsid w:val="00EA655C"/>
    <w:rsid w:val="00EB1C2B"/>
    <w:rsid w:val="00EB1FD7"/>
    <w:rsid w:val="00EB259E"/>
    <w:rsid w:val="00EC5166"/>
    <w:rsid w:val="00EC51BB"/>
    <w:rsid w:val="00EC59B7"/>
    <w:rsid w:val="00EC6872"/>
    <w:rsid w:val="00EC6D8C"/>
    <w:rsid w:val="00ED3662"/>
    <w:rsid w:val="00ED51D6"/>
    <w:rsid w:val="00ED6E30"/>
    <w:rsid w:val="00EE0B09"/>
    <w:rsid w:val="00EE1CC6"/>
    <w:rsid w:val="00EE6D67"/>
    <w:rsid w:val="00EF1B5E"/>
    <w:rsid w:val="00EF224F"/>
    <w:rsid w:val="00EF28D2"/>
    <w:rsid w:val="00EF396F"/>
    <w:rsid w:val="00EF4B40"/>
    <w:rsid w:val="00EF5B22"/>
    <w:rsid w:val="00EF5BF5"/>
    <w:rsid w:val="00EF6CEB"/>
    <w:rsid w:val="00EF7299"/>
    <w:rsid w:val="00EF785F"/>
    <w:rsid w:val="00F015F1"/>
    <w:rsid w:val="00F04BD7"/>
    <w:rsid w:val="00F04D82"/>
    <w:rsid w:val="00F06402"/>
    <w:rsid w:val="00F06BB5"/>
    <w:rsid w:val="00F0747C"/>
    <w:rsid w:val="00F07823"/>
    <w:rsid w:val="00F11EB4"/>
    <w:rsid w:val="00F14D8D"/>
    <w:rsid w:val="00F16074"/>
    <w:rsid w:val="00F169C4"/>
    <w:rsid w:val="00F2024F"/>
    <w:rsid w:val="00F20A11"/>
    <w:rsid w:val="00F21210"/>
    <w:rsid w:val="00F22114"/>
    <w:rsid w:val="00F269B3"/>
    <w:rsid w:val="00F26AFC"/>
    <w:rsid w:val="00F2736E"/>
    <w:rsid w:val="00F33012"/>
    <w:rsid w:val="00F33B1F"/>
    <w:rsid w:val="00F34F19"/>
    <w:rsid w:val="00F37926"/>
    <w:rsid w:val="00F4272D"/>
    <w:rsid w:val="00F4279B"/>
    <w:rsid w:val="00F468B3"/>
    <w:rsid w:val="00F505CA"/>
    <w:rsid w:val="00F50DD5"/>
    <w:rsid w:val="00F5156F"/>
    <w:rsid w:val="00F51775"/>
    <w:rsid w:val="00F52096"/>
    <w:rsid w:val="00F5270E"/>
    <w:rsid w:val="00F535F2"/>
    <w:rsid w:val="00F54EEC"/>
    <w:rsid w:val="00F54F6C"/>
    <w:rsid w:val="00F5509F"/>
    <w:rsid w:val="00F55B4D"/>
    <w:rsid w:val="00F56C93"/>
    <w:rsid w:val="00F61D7A"/>
    <w:rsid w:val="00F62090"/>
    <w:rsid w:val="00F67174"/>
    <w:rsid w:val="00F7213F"/>
    <w:rsid w:val="00F77EDC"/>
    <w:rsid w:val="00F80C4E"/>
    <w:rsid w:val="00F83C7E"/>
    <w:rsid w:val="00F84493"/>
    <w:rsid w:val="00F85044"/>
    <w:rsid w:val="00F86498"/>
    <w:rsid w:val="00F87B35"/>
    <w:rsid w:val="00F904F4"/>
    <w:rsid w:val="00F94C31"/>
    <w:rsid w:val="00FA05B8"/>
    <w:rsid w:val="00FA21EB"/>
    <w:rsid w:val="00FA5060"/>
    <w:rsid w:val="00FB062C"/>
    <w:rsid w:val="00FB1F98"/>
    <w:rsid w:val="00FB39CF"/>
    <w:rsid w:val="00FB659A"/>
    <w:rsid w:val="00FB70B9"/>
    <w:rsid w:val="00FC1332"/>
    <w:rsid w:val="00FC3FDF"/>
    <w:rsid w:val="00FC411C"/>
    <w:rsid w:val="00FC6B4D"/>
    <w:rsid w:val="00FC6ECD"/>
    <w:rsid w:val="00FD27EF"/>
    <w:rsid w:val="00FD3509"/>
    <w:rsid w:val="00FD3AD3"/>
    <w:rsid w:val="00FD4A38"/>
    <w:rsid w:val="00FD67A9"/>
    <w:rsid w:val="00FD7893"/>
    <w:rsid w:val="00FE0987"/>
    <w:rsid w:val="00FE29E9"/>
    <w:rsid w:val="00FE3684"/>
    <w:rsid w:val="00FE3DA9"/>
    <w:rsid w:val="00FE3EFD"/>
    <w:rsid w:val="00FF2845"/>
    <w:rsid w:val="00FF2F47"/>
    <w:rsid w:val="00FF33E7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1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arkovsko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parkovsko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5FDF-A4F1-45B5-9425-59E82FD4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25</Pages>
  <Words>4328</Words>
  <Characters>38510</Characters>
  <Application>Microsoft Office Word</Application>
  <DocSecurity>0</DocSecurity>
  <Lines>320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42753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Admin</cp:lastModifiedBy>
  <cp:revision>1112</cp:revision>
  <cp:lastPrinted>2017-03-09T14:00:00Z</cp:lastPrinted>
  <dcterms:created xsi:type="dcterms:W3CDTF">2017-02-22T11:28:00Z</dcterms:created>
  <dcterms:modified xsi:type="dcterms:W3CDTF">2017-04-06T08:59:00Z</dcterms:modified>
</cp:coreProperties>
</file>