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1A" w:rsidRPr="00F0091A" w:rsidRDefault="00F0091A" w:rsidP="00F0091A">
      <w:pPr>
        <w:pStyle w:val="a3"/>
        <w:jc w:val="both"/>
        <w:sectPr w:rsidR="00F0091A" w:rsidRPr="00F0091A" w:rsidSect="00635643">
          <w:pgSz w:w="11909" w:h="16834"/>
          <w:pgMar w:top="1134" w:right="1576" w:bottom="720" w:left="1939" w:header="720" w:footer="720" w:gutter="0"/>
          <w:cols w:space="720"/>
          <w:noEndnote/>
        </w:sectPr>
      </w:pPr>
      <w:r w:rsidRPr="00F0091A"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1CC1C79F" wp14:editId="5113DAB4">
            <wp:simplePos x="0" y="0"/>
            <wp:positionH relativeFrom="page">
              <wp:posOffset>3876040</wp:posOffset>
            </wp:positionH>
            <wp:positionV relativeFrom="paragraph">
              <wp:posOffset>-569595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91A" w:rsidRPr="00F0091A" w:rsidRDefault="00F0091A" w:rsidP="00F0091A">
      <w:pPr>
        <w:pStyle w:val="a3"/>
        <w:jc w:val="both"/>
      </w:pPr>
    </w:p>
    <w:p w:rsidR="00F0091A" w:rsidRPr="00F0091A" w:rsidRDefault="00F0091A" w:rsidP="00F0091A">
      <w:pPr>
        <w:pStyle w:val="a3"/>
        <w:jc w:val="center"/>
        <w:rPr>
          <w:b/>
        </w:rPr>
      </w:pPr>
      <w:r w:rsidRPr="00F0091A">
        <w:rPr>
          <w:b/>
        </w:rPr>
        <w:t>СОВЕТ ПАРКОВСКОГО СЕЛЬСКОГО ПОСЕЛЕНИЯ</w:t>
      </w:r>
    </w:p>
    <w:p w:rsidR="00F0091A" w:rsidRPr="00F0091A" w:rsidRDefault="00F0091A" w:rsidP="00F0091A">
      <w:pPr>
        <w:pStyle w:val="a3"/>
        <w:jc w:val="center"/>
        <w:rPr>
          <w:b/>
        </w:rPr>
      </w:pPr>
      <w:r w:rsidRPr="00F0091A">
        <w:rPr>
          <w:b/>
        </w:rPr>
        <w:t>ТИХОРЕЦКОГО РАЙОНА</w:t>
      </w:r>
    </w:p>
    <w:p w:rsidR="00F0091A" w:rsidRPr="00F0091A" w:rsidRDefault="00F0091A" w:rsidP="00F0091A">
      <w:pPr>
        <w:pStyle w:val="a3"/>
        <w:jc w:val="center"/>
        <w:rPr>
          <w:b/>
          <w:u w:val="single"/>
        </w:rPr>
      </w:pPr>
      <w:r w:rsidRPr="00F0091A">
        <w:rPr>
          <w:b/>
        </w:rPr>
        <w:t xml:space="preserve">Третий созыв     </w:t>
      </w:r>
    </w:p>
    <w:p w:rsidR="00F0091A" w:rsidRPr="00F0091A" w:rsidRDefault="00F0091A" w:rsidP="00F0091A">
      <w:pPr>
        <w:pStyle w:val="a3"/>
        <w:jc w:val="center"/>
      </w:pPr>
    </w:p>
    <w:p w:rsidR="00F0091A" w:rsidRPr="00F0091A" w:rsidRDefault="00F0091A" w:rsidP="00F0091A">
      <w:pPr>
        <w:pStyle w:val="a3"/>
        <w:jc w:val="center"/>
        <w:rPr>
          <w:b/>
        </w:rPr>
      </w:pPr>
      <w:r w:rsidRPr="00F0091A">
        <w:rPr>
          <w:b/>
        </w:rPr>
        <w:t>РЕШЕНИЕ</w:t>
      </w:r>
    </w:p>
    <w:p w:rsidR="00F0091A" w:rsidRPr="00F0091A" w:rsidRDefault="00F0091A" w:rsidP="00F0091A">
      <w:pPr>
        <w:pStyle w:val="a3"/>
        <w:jc w:val="center"/>
      </w:pPr>
    </w:p>
    <w:p w:rsidR="00F0091A" w:rsidRPr="00F0091A" w:rsidRDefault="00F0091A" w:rsidP="00F0091A">
      <w:pPr>
        <w:pStyle w:val="a3"/>
        <w:jc w:val="center"/>
      </w:pPr>
      <w:proofErr w:type="gramStart"/>
      <w:r w:rsidRPr="00F0091A">
        <w:t>от</w:t>
      </w:r>
      <w:proofErr w:type="gramEnd"/>
      <w:r w:rsidRPr="00F0091A">
        <w:t xml:space="preserve"> </w:t>
      </w:r>
      <w:r w:rsidR="00A238E7">
        <w:t>24.09.2014</w:t>
      </w:r>
      <w:r w:rsidRPr="00F0091A">
        <w:tab/>
      </w:r>
      <w:r w:rsidRPr="00F0091A">
        <w:tab/>
      </w:r>
      <w:r w:rsidRPr="00F0091A">
        <w:tab/>
      </w:r>
      <w:r w:rsidRPr="00F0091A">
        <w:tab/>
      </w:r>
      <w:r w:rsidRPr="00F0091A">
        <w:tab/>
      </w:r>
      <w:r w:rsidRPr="00F0091A">
        <w:tab/>
        <w:t xml:space="preserve">            </w:t>
      </w:r>
      <w:r>
        <w:t xml:space="preserve">                </w:t>
      </w:r>
      <w:r w:rsidRPr="00F0091A">
        <w:t xml:space="preserve">   № </w:t>
      </w:r>
      <w:r w:rsidR="00A238E7">
        <w:t>7</w:t>
      </w:r>
    </w:p>
    <w:p w:rsidR="00F0091A" w:rsidRDefault="00F0091A" w:rsidP="00F0091A">
      <w:pPr>
        <w:pStyle w:val="a3"/>
        <w:jc w:val="center"/>
      </w:pPr>
      <w:proofErr w:type="gramStart"/>
      <w:r w:rsidRPr="00F0091A">
        <w:t>поселок</w:t>
      </w:r>
      <w:proofErr w:type="gramEnd"/>
      <w:r w:rsidRPr="00F0091A">
        <w:t xml:space="preserve"> Парковый</w:t>
      </w:r>
    </w:p>
    <w:p w:rsidR="00F0091A" w:rsidRPr="00F0091A" w:rsidRDefault="00F0091A" w:rsidP="00F0091A">
      <w:pPr>
        <w:pStyle w:val="a3"/>
        <w:jc w:val="center"/>
      </w:pPr>
    </w:p>
    <w:p w:rsidR="00F0091A" w:rsidRPr="00F0091A" w:rsidRDefault="00F0091A" w:rsidP="00F0091A">
      <w:pPr>
        <w:pStyle w:val="a3"/>
        <w:jc w:val="center"/>
        <w:rPr>
          <w:b/>
        </w:rPr>
      </w:pPr>
      <w:r w:rsidRPr="00F0091A">
        <w:rPr>
          <w:b/>
        </w:rPr>
        <w:t>О депутатских комиссиях Совета Парковского сельского поселения</w:t>
      </w:r>
    </w:p>
    <w:p w:rsidR="00F0091A" w:rsidRPr="00F0091A" w:rsidRDefault="00F0091A" w:rsidP="00F0091A">
      <w:pPr>
        <w:pStyle w:val="a3"/>
        <w:jc w:val="center"/>
        <w:rPr>
          <w:b/>
        </w:rPr>
      </w:pPr>
      <w:r w:rsidRPr="00F0091A">
        <w:rPr>
          <w:b/>
        </w:rPr>
        <w:t>Тихорецкого района</w:t>
      </w:r>
    </w:p>
    <w:p w:rsidR="00F0091A" w:rsidRPr="00F0091A" w:rsidRDefault="00F0091A" w:rsidP="00F0091A">
      <w:pPr>
        <w:pStyle w:val="a3"/>
        <w:jc w:val="both"/>
      </w:pPr>
    </w:p>
    <w:p w:rsidR="00F0091A" w:rsidRPr="00F0091A" w:rsidRDefault="00F0091A" w:rsidP="00F0091A">
      <w:pPr>
        <w:pStyle w:val="a3"/>
        <w:jc w:val="both"/>
      </w:pPr>
      <w:r>
        <w:tab/>
      </w:r>
      <w:r w:rsidRPr="00F0091A">
        <w:t>Согласно статьи 26 Устава Парковского сельского поселения Тихорецкого района для предварительного рассмотрения и подготовки вопросов, относящихся к ведению Совета, а также для реализации его решений и иных нормативных актов, Совет Парковского сельского поселения Тихорецкого района РЕШИЛ:</w:t>
      </w:r>
    </w:p>
    <w:p w:rsidR="00F0091A" w:rsidRPr="00F0091A" w:rsidRDefault="00F0091A" w:rsidP="00F0091A">
      <w:pPr>
        <w:pStyle w:val="a3"/>
        <w:jc w:val="both"/>
      </w:pPr>
      <w:r>
        <w:tab/>
      </w:r>
      <w:r w:rsidRPr="00F0091A">
        <w:t>1. Для работы в депутатских комиссиях Совета Парковского сельского поселения Тихорецкого района и на основании поданных заявлений, распределить депутатов в следующие комиссии:</w:t>
      </w:r>
    </w:p>
    <w:p w:rsidR="00F0091A" w:rsidRPr="00F0091A" w:rsidRDefault="00F0091A" w:rsidP="00F0091A">
      <w:pPr>
        <w:pStyle w:val="a3"/>
        <w:jc w:val="both"/>
      </w:pPr>
      <w:r>
        <w:tab/>
      </w:r>
      <w:r w:rsidRPr="00F0091A">
        <w:t>1.1. Планово-бюджетная комиссия:</w:t>
      </w:r>
    </w:p>
    <w:p w:rsidR="00F0091A" w:rsidRPr="00F0091A" w:rsidRDefault="00F0091A" w:rsidP="00A238E7">
      <w:pPr>
        <w:pStyle w:val="a3"/>
        <w:ind w:firstLine="709"/>
        <w:jc w:val="both"/>
      </w:pPr>
      <w:r w:rsidRPr="00F0091A">
        <w:t xml:space="preserve">- </w:t>
      </w:r>
      <w:proofErr w:type="spellStart"/>
      <w:r>
        <w:t>Клековкина</w:t>
      </w:r>
      <w:proofErr w:type="spellEnd"/>
      <w:r>
        <w:t xml:space="preserve"> Ольга Николаевна </w:t>
      </w:r>
      <w:r w:rsidRPr="00F0091A">
        <w:t>- председатель</w:t>
      </w:r>
    </w:p>
    <w:p w:rsidR="00F0091A" w:rsidRPr="00F0091A" w:rsidRDefault="00F0091A" w:rsidP="00A238E7">
      <w:pPr>
        <w:pStyle w:val="a3"/>
        <w:ind w:firstLine="709"/>
        <w:jc w:val="both"/>
      </w:pPr>
      <w:r w:rsidRPr="00F0091A">
        <w:t xml:space="preserve">- </w:t>
      </w:r>
      <w:proofErr w:type="spellStart"/>
      <w:r w:rsidRPr="00F0091A">
        <w:t>Добромирова</w:t>
      </w:r>
      <w:proofErr w:type="spellEnd"/>
      <w:r w:rsidR="00A238E7">
        <w:t xml:space="preserve"> </w:t>
      </w:r>
      <w:proofErr w:type="spellStart"/>
      <w:r w:rsidR="00A238E7">
        <w:t>Снежанна</w:t>
      </w:r>
      <w:proofErr w:type="spellEnd"/>
      <w:r w:rsidR="00A238E7">
        <w:t xml:space="preserve"> Владимировна </w:t>
      </w:r>
      <w:r w:rsidRPr="00F0091A">
        <w:t>- заместитель председателя</w:t>
      </w:r>
    </w:p>
    <w:p w:rsidR="00F0091A" w:rsidRPr="00F0091A" w:rsidRDefault="00F0091A" w:rsidP="00A238E7">
      <w:pPr>
        <w:pStyle w:val="a3"/>
        <w:ind w:firstLine="709"/>
        <w:jc w:val="both"/>
      </w:pPr>
      <w:r w:rsidRPr="00F0091A">
        <w:t>- Щеглова Елизавета Викторовна</w:t>
      </w:r>
      <w:r>
        <w:t xml:space="preserve"> </w:t>
      </w:r>
      <w:r w:rsidRPr="00F0091A">
        <w:t>- секретарь</w:t>
      </w:r>
    </w:p>
    <w:p w:rsidR="00F0091A" w:rsidRPr="00F0091A" w:rsidRDefault="00F0091A" w:rsidP="00A238E7">
      <w:pPr>
        <w:pStyle w:val="a3"/>
        <w:ind w:firstLine="709"/>
        <w:jc w:val="both"/>
      </w:pPr>
      <w:r w:rsidRPr="00F0091A">
        <w:t>Члены комиссии:</w:t>
      </w:r>
    </w:p>
    <w:p w:rsidR="00F0091A" w:rsidRPr="00F0091A" w:rsidRDefault="00F0091A" w:rsidP="00A238E7">
      <w:pPr>
        <w:pStyle w:val="a3"/>
        <w:ind w:firstLine="709"/>
        <w:jc w:val="both"/>
      </w:pPr>
      <w:r w:rsidRPr="00F0091A">
        <w:t>- Суханов Борис Владимирович</w:t>
      </w:r>
    </w:p>
    <w:p w:rsidR="00F0091A" w:rsidRPr="00F0091A" w:rsidRDefault="00F0091A" w:rsidP="00A238E7">
      <w:pPr>
        <w:pStyle w:val="a3"/>
        <w:ind w:firstLine="709"/>
        <w:jc w:val="both"/>
      </w:pPr>
      <w:r w:rsidRPr="00F0091A">
        <w:t>- Руденко Антон Евгеньевич</w:t>
      </w:r>
    </w:p>
    <w:p w:rsidR="00F0091A" w:rsidRPr="00F0091A" w:rsidRDefault="00F0091A" w:rsidP="00F0091A">
      <w:pPr>
        <w:pStyle w:val="a3"/>
        <w:jc w:val="both"/>
      </w:pPr>
      <w:r>
        <w:tab/>
      </w:r>
      <w:r w:rsidR="00A238E7">
        <w:t xml:space="preserve">1.2. Комиссия по </w:t>
      </w:r>
      <w:r w:rsidRPr="00F0091A">
        <w:t>взаимодействию с органами власти, социальным, организационно-правовым вопросам и местному самоуправлению:</w:t>
      </w:r>
    </w:p>
    <w:p w:rsidR="00F0091A" w:rsidRPr="00F0091A" w:rsidRDefault="00F0091A" w:rsidP="00A238E7">
      <w:pPr>
        <w:pStyle w:val="a3"/>
        <w:ind w:firstLine="709"/>
        <w:jc w:val="both"/>
      </w:pPr>
      <w:r w:rsidRPr="00F0091A">
        <w:t xml:space="preserve">- </w:t>
      </w:r>
      <w:proofErr w:type="gramStart"/>
      <w:r w:rsidRPr="00F0091A">
        <w:t>Дробная  Наталья</w:t>
      </w:r>
      <w:proofErr w:type="gramEnd"/>
      <w:r w:rsidRPr="00F0091A">
        <w:t xml:space="preserve"> Сергеевна - председатель</w:t>
      </w:r>
    </w:p>
    <w:p w:rsidR="00F0091A" w:rsidRPr="00F0091A" w:rsidRDefault="00F0091A" w:rsidP="00A238E7">
      <w:pPr>
        <w:pStyle w:val="a3"/>
        <w:ind w:firstLine="709"/>
        <w:jc w:val="both"/>
      </w:pPr>
      <w:r w:rsidRPr="00F0091A">
        <w:t xml:space="preserve">- </w:t>
      </w:r>
      <w:proofErr w:type="spellStart"/>
      <w:r w:rsidRPr="00F0091A">
        <w:t>Кекшин</w:t>
      </w:r>
      <w:proofErr w:type="spellEnd"/>
      <w:r w:rsidRPr="00F0091A">
        <w:t xml:space="preserve"> Дмитрий Владимирович</w:t>
      </w:r>
      <w:r w:rsidRPr="00F0091A">
        <w:tab/>
        <w:t xml:space="preserve"> - заместитель председателя</w:t>
      </w:r>
    </w:p>
    <w:p w:rsidR="00F0091A" w:rsidRPr="00F0091A" w:rsidRDefault="00F0091A" w:rsidP="00A238E7">
      <w:pPr>
        <w:pStyle w:val="a3"/>
        <w:ind w:firstLine="709"/>
        <w:jc w:val="both"/>
      </w:pPr>
      <w:r w:rsidRPr="00F0091A">
        <w:t>- Селянина Валентина Андреевна   - секретарь</w:t>
      </w:r>
    </w:p>
    <w:p w:rsidR="00F0091A" w:rsidRPr="00F0091A" w:rsidRDefault="00F0091A" w:rsidP="00A238E7">
      <w:pPr>
        <w:pStyle w:val="a3"/>
        <w:ind w:firstLine="709"/>
        <w:jc w:val="both"/>
      </w:pPr>
      <w:r w:rsidRPr="00F0091A">
        <w:t>Члены комиссии:</w:t>
      </w:r>
    </w:p>
    <w:p w:rsidR="00F0091A" w:rsidRPr="00F0091A" w:rsidRDefault="00F0091A" w:rsidP="00A238E7">
      <w:pPr>
        <w:pStyle w:val="a3"/>
        <w:ind w:firstLine="709"/>
        <w:jc w:val="both"/>
      </w:pPr>
      <w:r w:rsidRPr="00F0091A">
        <w:t>- Бакаев Антон Сергеевич</w:t>
      </w:r>
    </w:p>
    <w:p w:rsidR="00F0091A" w:rsidRPr="00F0091A" w:rsidRDefault="00F0091A" w:rsidP="00A238E7">
      <w:pPr>
        <w:pStyle w:val="a3"/>
        <w:ind w:firstLine="709"/>
        <w:jc w:val="both"/>
      </w:pPr>
      <w:r w:rsidRPr="00F0091A">
        <w:t>-</w:t>
      </w:r>
      <w:proofErr w:type="spellStart"/>
      <w:r w:rsidRPr="00F0091A">
        <w:t>Замлер</w:t>
      </w:r>
      <w:proofErr w:type="spellEnd"/>
      <w:r w:rsidRPr="00F0091A">
        <w:t xml:space="preserve"> Александр Александрович</w:t>
      </w:r>
    </w:p>
    <w:p w:rsidR="00F0091A" w:rsidRPr="00F0091A" w:rsidRDefault="00F0091A" w:rsidP="00F0091A">
      <w:pPr>
        <w:pStyle w:val="a3"/>
        <w:jc w:val="both"/>
      </w:pPr>
      <w:r>
        <w:tab/>
      </w:r>
      <w:r w:rsidRPr="00F0091A">
        <w:t>1.3. Комиссия по вопросам сельского хозяйства и землеустройству:</w:t>
      </w:r>
    </w:p>
    <w:p w:rsidR="00F0091A" w:rsidRPr="00F0091A" w:rsidRDefault="00F0091A" w:rsidP="00A238E7">
      <w:pPr>
        <w:pStyle w:val="a3"/>
        <w:ind w:firstLine="709"/>
        <w:jc w:val="both"/>
      </w:pPr>
      <w:r w:rsidRPr="00F0091A">
        <w:t xml:space="preserve">-  </w:t>
      </w:r>
      <w:proofErr w:type="spellStart"/>
      <w:r w:rsidRPr="00F0091A">
        <w:t>Борзиков</w:t>
      </w:r>
      <w:proofErr w:type="spellEnd"/>
      <w:r w:rsidRPr="00F0091A">
        <w:t xml:space="preserve"> Алексей Борисович</w:t>
      </w:r>
      <w:r w:rsidRPr="00F0091A">
        <w:tab/>
        <w:t>- председатель</w:t>
      </w:r>
    </w:p>
    <w:p w:rsidR="00F0091A" w:rsidRPr="00F0091A" w:rsidRDefault="00F0091A" w:rsidP="00A238E7">
      <w:pPr>
        <w:pStyle w:val="a3"/>
        <w:ind w:firstLine="709"/>
        <w:jc w:val="both"/>
      </w:pPr>
      <w:r w:rsidRPr="00F0091A">
        <w:t>- Махаев Валерий Александрович</w:t>
      </w:r>
      <w:r w:rsidRPr="00F0091A">
        <w:tab/>
        <w:t xml:space="preserve"> - заместитель председателя</w:t>
      </w:r>
    </w:p>
    <w:p w:rsidR="00F0091A" w:rsidRPr="00F0091A" w:rsidRDefault="00F0091A" w:rsidP="00A238E7">
      <w:pPr>
        <w:pStyle w:val="a3"/>
        <w:ind w:firstLine="709"/>
        <w:jc w:val="both"/>
      </w:pPr>
      <w:r w:rsidRPr="00F0091A">
        <w:t>- Сидорова Елена Александровна</w:t>
      </w:r>
      <w:r w:rsidRPr="00F0091A">
        <w:tab/>
        <w:t xml:space="preserve"> - секретарь</w:t>
      </w:r>
    </w:p>
    <w:p w:rsidR="00F0091A" w:rsidRPr="00F0091A" w:rsidRDefault="00F0091A" w:rsidP="00A238E7">
      <w:pPr>
        <w:pStyle w:val="a3"/>
        <w:ind w:firstLine="709"/>
        <w:jc w:val="both"/>
      </w:pPr>
      <w:r w:rsidRPr="00F0091A">
        <w:t>Члены комиссии:</w:t>
      </w:r>
    </w:p>
    <w:p w:rsidR="00F0091A" w:rsidRPr="00F0091A" w:rsidRDefault="00F0091A" w:rsidP="00A238E7">
      <w:pPr>
        <w:pStyle w:val="a3"/>
        <w:ind w:firstLine="709"/>
        <w:jc w:val="both"/>
      </w:pPr>
      <w:r w:rsidRPr="00F0091A">
        <w:t>-  Беляева Наталья Александровна</w:t>
      </w:r>
    </w:p>
    <w:p w:rsidR="00F0091A" w:rsidRPr="00F0091A" w:rsidRDefault="00F0091A" w:rsidP="00A238E7">
      <w:pPr>
        <w:pStyle w:val="a3"/>
        <w:ind w:firstLine="709"/>
        <w:jc w:val="both"/>
      </w:pPr>
      <w:r w:rsidRPr="00F0091A">
        <w:t>-</w:t>
      </w:r>
      <w:proofErr w:type="spellStart"/>
      <w:r w:rsidRPr="00F0091A">
        <w:t>Добромирова</w:t>
      </w:r>
      <w:proofErr w:type="spellEnd"/>
      <w:r w:rsidRPr="00F0091A">
        <w:t xml:space="preserve"> </w:t>
      </w:r>
      <w:proofErr w:type="spellStart"/>
      <w:r w:rsidRPr="00F0091A">
        <w:t>Снежанна</w:t>
      </w:r>
      <w:proofErr w:type="spellEnd"/>
      <w:r w:rsidRPr="00F0091A">
        <w:t xml:space="preserve"> Владимировна</w:t>
      </w:r>
    </w:p>
    <w:p w:rsidR="00F0091A" w:rsidRPr="00F0091A" w:rsidRDefault="00F0091A" w:rsidP="00F0091A">
      <w:pPr>
        <w:pStyle w:val="a3"/>
        <w:jc w:val="both"/>
      </w:pPr>
      <w:r>
        <w:tab/>
      </w:r>
      <w:r w:rsidRPr="00F0091A">
        <w:t>1.4. Комиссия по коммунальному хозяйству, транспорту, связи                             и благоустройству:</w:t>
      </w:r>
    </w:p>
    <w:p w:rsidR="00F0091A" w:rsidRPr="00F0091A" w:rsidRDefault="00F0091A" w:rsidP="00A238E7">
      <w:pPr>
        <w:pStyle w:val="a3"/>
        <w:ind w:firstLine="709"/>
        <w:jc w:val="both"/>
      </w:pPr>
      <w:r w:rsidRPr="00F0091A">
        <w:t>- Шевцов Валерий Николаевич - председатель</w:t>
      </w:r>
    </w:p>
    <w:p w:rsidR="00F0091A" w:rsidRPr="00F0091A" w:rsidRDefault="00F0091A" w:rsidP="00A238E7">
      <w:pPr>
        <w:pStyle w:val="a3"/>
        <w:ind w:firstLine="709"/>
        <w:jc w:val="both"/>
      </w:pPr>
      <w:r w:rsidRPr="00F0091A">
        <w:lastRenderedPageBreak/>
        <w:t>- Сидоров Михаил Владимирович</w:t>
      </w:r>
      <w:r w:rsidRPr="00F0091A">
        <w:tab/>
        <w:t xml:space="preserve"> - заместитель председателя</w:t>
      </w:r>
    </w:p>
    <w:p w:rsidR="00F0091A" w:rsidRPr="00F0091A" w:rsidRDefault="00F0091A" w:rsidP="00A238E7">
      <w:pPr>
        <w:pStyle w:val="a3"/>
        <w:ind w:firstLine="709"/>
        <w:jc w:val="both"/>
      </w:pPr>
      <w:r w:rsidRPr="00F0091A">
        <w:t xml:space="preserve">- </w:t>
      </w:r>
      <w:proofErr w:type="spellStart"/>
      <w:r w:rsidRPr="00F0091A">
        <w:t>Дармодехин</w:t>
      </w:r>
      <w:proofErr w:type="spellEnd"/>
      <w:r w:rsidRPr="00F0091A">
        <w:t xml:space="preserve"> Валерий</w:t>
      </w:r>
      <w:r w:rsidRPr="00F0091A">
        <w:tab/>
        <w:t xml:space="preserve"> Викторович- секретарь</w:t>
      </w:r>
    </w:p>
    <w:p w:rsidR="00F0091A" w:rsidRPr="00F0091A" w:rsidRDefault="00F0091A" w:rsidP="00A238E7">
      <w:pPr>
        <w:pStyle w:val="a3"/>
        <w:ind w:firstLine="709"/>
        <w:jc w:val="both"/>
      </w:pPr>
      <w:r w:rsidRPr="00F0091A">
        <w:t>Члены комиссии:</w:t>
      </w:r>
    </w:p>
    <w:p w:rsidR="00F0091A" w:rsidRPr="00F0091A" w:rsidRDefault="00F0091A" w:rsidP="00A238E7">
      <w:pPr>
        <w:pStyle w:val="a3"/>
        <w:ind w:firstLine="709"/>
        <w:jc w:val="both"/>
      </w:pPr>
      <w:r w:rsidRPr="00F0091A">
        <w:t>- Каменев Станислав Васильевич</w:t>
      </w:r>
    </w:p>
    <w:p w:rsidR="00F0091A" w:rsidRPr="00F0091A" w:rsidRDefault="00F0091A" w:rsidP="00F0091A">
      <w:pPr>
        <w:pStyle w:val="a3"/>
        <w:jc w:val="both"/>
      </w:pPr>
      <w:r>
        <w:tab/>
      </w:r>
      <w:r w:rsidRPr="00F0091A">
        <w:t>2.Утвердить положение о депутатских комиссиях Парковского сельского поселения Тихорецк</w:t>
      </w:r>
      <w:r w:rsidR="00A238E7">
        <w:t xml:space="preserve">ого района согласно приложению </w:t>
      </w:r>
      <w:r w:rsidRPr="00F0091A">
        <w:t>к настоящему решению.</w:t>
      </w:r>
    </w:p>
    <w:p w:rsidR="00F0091A" w:rsidRPr="00F0091A" w:rsidRDefault="00F0091A" w:rsidP="00F0091A">
      <w:pPr>
        <w:pStyle w:val="a3"/>
        <w:jc w:val="both"/>
      </w:pPr>
      <w:r>
        <w:tab/>
      </w:r>
      <w:r w:rsidRPr="00F0091A">
        <w:t>3. Наделить комиссии правом привлекать к своей работе специалистов администрации, учреждений, предприятий, общественных организаций расположенных на территории сельского поселения.</w:t>
      </w:r>
    </w:p>
    <w:p w:rsidR="00F0091A" w:rsidRPr="00F0091A" w:rsidRDefault="00F0091A" w:rsidP="00F0091A">
      <w:pPr>
        <w:pStyle w:val="a3"/>
        <w:jc w:val="both"/>
      </w:pPr>
      <w:r>
        <w:tab/>
      </w:r>
      <w:r w:rsidRPr="00F0091A">
        <w:t>4. Оставить право за депутатами принимать участие в работе любой комиссии по их желанию.</w:t>
      </w:r>
    </w:p>
    <w:p w:rsidR="00F0091A" w:rsidRPr="00F0091A" w:rsidRDefault="00F0091A" w:rsidP="00F0091A">
      <w:pPr>
        <w:pStyle w:val="a3"/>
        <w:jc w:val="both"/>
      </w:pPr>
      <w:r>
        <w:tab/>
      </w:r>
      <w:r w:rsidRPr="00F0091A">
        <w:t>5.Решение Совета Парковского сельского поселения Тихорецкого района от 30 октября 2009 года №11«О депутатских комиссиях Совета Парковского сельского поселения», признать утратившим силу.</w:t>
      </w:r>
    </w:p>
    <w:p w:rsidR="00F0091A" w:rsidRPr="00F0091A" w:rsidRDefault="00F0091A" w:rsidP="00F0091A">
      <w:pPr>
        <w:pStyle w:val="a3"/>
        <w:jc w:val="both"/>
      </w:pPr>
      <w:r>
        <w:tab/>
      </w:r>
      <w:r w:rsidRPr="00F0091A">
        <w:t>6.Обнародовать настоящее решение в установленном порядке.</w:t>
      </w:r>
    </w:p>
    <w:p w:rsidR="00F0091A" w:rsidRPr="00F0091A" w:rsidRDefault="00F0091A" w:rsidP="00F0091A">
      <w:pPr>
        <w:pStyle w:val="a3"/>
        <w:jc w:val="both"/>
      </w:pPr>
      <w:r>
        <w:tab/>
      </w:r>
      <w:r w:rsidRPr="00F0091A">
        <w:t>7.</w:t>
      </w:r>
      <w:r>
        <w:t xml:space="preserve">Контроль </w:t>
      </w:r>
      <w:r w:rsidRPr="00F0091A">
        <w:t xml:space="preserve">за выполнением настоящего решения возложить                                на </w:t>
      </w:r>
      <w:r w:rsidR="00406787">
        <w:t xml:space="preserve">заместителя </w:t>
      </w:r>
      <w:r w:rsidRPr="00F0091A">
        <w:t xml:space="preserve">председателя Совета Парковского сельского поселения Тихорецкого района </w:t>
      </w:r>
      <w:r w:rsidR="00A238E7">
        <w:t>Чередниченко Вячеслава Ивановича</w:t>
      </w:r>
      <w:r w:rsidRPr="00F0091A">
        <w:t>.</w:t>
      </w:r>
    </w:p>
    <w:p w:rsidR="00F0091A" w:rsidRPr="00F0091A" w:rsidRDefault="00F0091A" w:rsidP="00F0091A">
      <w:pPr>
        <w:pStyle w:val="a3"/>
        <w:jc w:val="both"/>
      </w:pPr>
      <w:r>
        <w:tab/>
      </w:r>
      <w:r w:rsidRPr="00F0091A">
        <w:t>8. Решение вступает в силу со дня его подписания.</w:t>
      </w:r>
    </w:p>
    <w:p w:rsidR="00F0091A" w:rsidRDefault="00F0091A" w:rsidP="00F0091A">
      <w:pPr>
        <w:pStyle w:val="a3"/>
        <w:jc w:val="both"/>
      </w:pPr>
    </w:p>
    <w:p w:rsidR="00F0091A" w:rsidRDefault="00F0091A" w:rsidP="00F0091A">
      <w:pPr>
        <w:pStyle w:val="a3"/>
        <w:jc w:val="both"/>
      </w:pPr>
    </w:p>
    <w:p w:rsidR="00F0091A" w:rsidRPr="00F0091A" w:rsidRDefault="00F0091A" w:rsidP="00F0091A">
      <w:pPr>
        <w:pStyle w:val="a3"/>
        <w:jc w:val="both"/>
      </w:pPr>
    </w:p>
    <w:p w:rsidR="00F0091A" w:rsidRPr="00F0091A" w:rsidRDefault="00F0091A" w:rsidP="00F0091A">
      <w:pPr>
        <w:pStyle w:val="a3"/>
        <w:jc w:val="both"/>
      </w:pPr>
      <w:r w:rsidRPr="00F0091A">
        <w:t>Председатель Совета</w:t>
      </w:r>
    </w:p>
    <w:p w:rsidR="00F0091A" w:rsidRPr="00F0091A" w:rsidRDefault="00F0091A" w:rsidP="00F0091A">
      <w:pPr>
        <w:pStyle w:val="a3"/>
        <w:jc w:val="both"/>
      </w:pPr>
      <w:r w:rsidRPr="00F0091A">
        <w:t>Парковского сельского поселения</w:t>
      </w:r>
    </w:p>
    <w:p w:rsidR="00F0091A" w:rsidRDefault="00F0091A" w:rsidP="00F0091A">
      <w:pPr>
        <w:pStyle w:val="a3"/>
        <w:jc w:val="both"/>
      </w:pPr>
      <w:r w:rsidRPr="00F0091A">
        <w:t>Тихорецкого района</w:t>
      </w:r>
      <w:r w:rsidRPr="00F0091A">
        <w:tab/>
      </w:r>
      <w:r w:rsidRPr="00F0091A">
        <w:tab/>
      </w:r>
      <w:r w:rsidRPr="00F0091A">
        <w:tab/>
      </w:r>
      <w:r w:rsidRPr="00F0091A">
        <w:tab/>
      </w:r>
      <w:r w:rsidRPr="00F0091A">
        <w:tab/>
      </w:r>
      <w:r w:rsidRPr="00F0091A">
        <w:tab/>
      </w:r>
      <w:r w:rsidRPr="00F0091A">
        <w:tab/>
      </w:r>
      <w:r w:rsidRPr="00F0091A">
        <w:tab/>
      </w:r>
      <w:r w:rsidRPr="00F0091A">
        <w:tab/>
      </w:r>
      <w:r w:rsidR="00A238E7">
        <w:t>А.И. Чоп</w:t>
      </w:r>
    </w:p>
    <w:p w:rsidR="00A238E7" w:rsidRPr="00F0091A" w:rsidRDefault="00A238E7" w:rsidP="00F0091A">
      <w:pPr>
        <w:pStyle w:val="a3"/>
        <w:jc w:val="both"/>
      </w:pPr>
    </w:p>
    <w:p w:rsidR="00F0091A" w:rsidRPr="00F0091A" w:rsidRDefault="00F0091A" w:rsidP="00F0091A">
      <w:pPr>
        <w:pStyle w:val="a3"/>
        <w:jc w:val="both"/>
      </w:pPr>
      <w:r w:rsidRPr="00F0091A">
        <w:t>Глава Парковского сельского поселения</w:t>
      </w:r>
    </w:p>
    <w:p w:rsidR="00F0091A" w:rsidRPr="00F0091A" w:rsidRDefault="00F0091A" w:rsidP="00F0091A">
      <w:pPr>
        <w:pStyle w:val="a3"/>
        <w:jc w:val="both"/>
      </w:pPr>
      <w:r w:rsidRPr="00F0091A">
        <w:t>Тихорецкого района</w:t>
      </w:r>
      <w:r w:rsidRPr="00F0091A">
        <w:tab/>
      </w:r>
      <w:r w:rsidRPr="00F0091A">
        <w:tab/>
      </w:r>
      <w:r w:rsidRPr="00F0091A">
        <w:tab/>
      </w:r>
      <w:r w:rsidRPr="00F0091A">
        <w:tab/>
      </w:r>
      <w:r w:rsidRPr="00F0091A">
        <w:tab/>
      </w:r>
      <w:r w:rsidRPr="00F0091A">
        <w:tab/>
      </w:r>
      <w:r w:rsidRPr="00F0091A">
        <w:tab/>
        <w:t xml:space="preserve">                </w:t>
      </w:r>
      <w:r w:rsidR="00A238E7">
        <w:t xml:space="preserve"> </w:t>
      </w:r>
      <w:r w:rsidRPr="00F0091A">
        <w:t>Н.Н.</w:t>
      </w:r>
      <w:r w:rsidR="00A238E7">
        <w:t xml:space="preserve"> </w:t>
      </w:r>
      <w:r w:rsidRPr="00F0091A">
        <w:t>Агеев</w:t>
      </w:r>
    </w:p>
    <w:p w:rsidR="00F0091A" w:rsidRPr="00F0091A" w:rsidRDefault="00F0091A" w:rsidP="00F0091A">
      <w:pPr>
        <w:pStyle w:val="a3"/>
        <w:jc w:val="both"/>
      </w:pPr>
    </w:p>
    <w:p w:rsidR="00F0091A" w:rsidRPr="00F0091A" w:rsidRDefault="00F0091A" w:rsidP="00F0091A">
      <w:pPr>
        <w:pStyle w:val="a3"/>
        <w:jc w:val="both"/>
      </w:pPr>
    </w:p>
    <w:p w:rsidR="00F0091A" w:rsidRPr="00F0091A" w:rsidRDefault="00F0091A" w:rsidP="00F0091A">
      <w:pPr>
        <w:pStyle w:val="a3"/>
        <w:jc w:val="both"/>
      </w:pPr>
    </w:p>
    <w:p w:rsidR="00F0091A" w:rsidRDefault="00F0091A" w:rsidP="00F0091A">
      <w:pPr>
        <w:pStyle w:val="a3"/>
        <w:jc w:val="both"/>
      </w:pPr>
    </w:p>
    <w:p w:rsidR="00A238E7" w:rsidRDefault="00A238E7" w:rsidP="00F0091A">
      <w:pPr>
        <w:pStyle w:val="a3"/>
        <w:jc w:val="both"/>
      </w:pPr>
    </w:p>
    <w:p w:rsidR="00A238E7" w:rsidRDefault="00A238E7" w:rsidP="00F0091A">
      <w:pPr>
        <w:pStyle w:val="a3"/>
        <w:jc w:val="both"/>
      </w:pPr>
    </w:p>
    <w:p w:rsidR="00A238E7" w:rsidRDefault="00A238E7" w:rsidP="00F0091A">
      <w:pPr>
        <w:pStyle w:val="a3"/>
        <w:jc w:val="both"/>
      </w:pPr>
    </w:p>
    <w:p w:rsidR="00A238E7" w:rsidRDefault="00A238E7" w:rsidP="00F0091A">
      <w:pPr>
        <w:pStyle w:val="a3"/>
        <w:jc w:val="both"/>
      </w:pPr>
    </w:p>
    <w:p w:rsidR="00A238E7" w:rsidRDefault="00A238E7" w:rsidP="00F0091A">
      <w:pPr>
        <w:pStyle w:val="a3"/>
        <w:jc w:val="both"/>
      </w:pPr>
    </w:p>
    <w:p w:rsidR="00A238E7" w:rsidRDefault="00A238E7" w:rsidP="00F0091A">
      <w:pPr>
        <w:pStyle w:val="a3"/>
        <w:jc w:val="both"/>
      </w:pPr>
    </w:p>
    <w:p w:rsidR="00A238E7" w:rsidRDefault="00A238E7" w:rsidP="00F0091A">
      <w:pPr>
        <w:pStyle w:val="a3"/>
        <w:jc w:val="both"/>
      </w:pPr>
    </w:p>
    <w:p w:rsidR="00A238E7" w:rsidRDefault="00A238E7" w:rsidP="00F0091A">
      <w:pPr>
        <w:pStyle w:val="a3"/>
        <w:jc w:val="both"/>
      </w:pPr>
    </w:p>
    <w:p w:rsidR="00A238E7" w:rsidRDefault="00A238E7" w:rsidP="00F0091A">
      <w:pPr>
        <w:pStyle w:val="a3"/>
        <w:jc w:val="both"/>
      </w:pPr>
    </w:p>
    <w:p w:rsidR="00A238E7" w:rsidRDefault="00A238E7" w:rsidP="00F0091A">
      <w:pPr>
        <w:pStyle w:val="a3"/>
        <w:jc w:val="both"/>
      </w:pPr>
    </w:p>
    <w:p w:rsidR="00A238E7" w:rsidRDefault="00A238E7" w:rsidP="00F0091A">
      <w:pPr>
        <w:pStyle w:val="a3"/>
        <w:jc w:val="both"/>
      </w:pPr>
    </w:p>
    <w:p w:rsidR="00A238E7" w:rsidRPr="00F0091A" w:rsidRDefault="00A238E7" w:rsidP="00F0091A">
      <w:pPr>
        <w:pStyle w:val="a3"/>
        <w:jc w:val="both"/>
      </w:pPr>
    </w:p>
    <w:p w:rsidR="00F0091A" w:rsidRDefault="00F0091A" w:rsidP="00F0091A">
      <w:pPr>
        <w:pStyle w:val="a3"/>
        <w:jc w:val="both"/>
      </w:pPr>
    </w:p>
    <w:p w:rsidR="00F0091A" w:rsidRPr="00F0091A" w:rsidRDefault="00F0091A" w:rsidP="00F0091A">
      <w:pPr>
        <w:pStyle w:val="a3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A238E7" w:rsidTr="00A238E7">
        <w:trPr>
          <w:trHeight w:val="1833"/>
        </w:trPr>
        <w:tc>
          <w:tcPr>
            <w:tcW w:w="4928" w:type="dxa"/>
          </w:tcPr>
          <w:p w:rsidR="00A238E7" w:rsidRDefault="00A238E7" w:rsidP="00F0091A">
            <w:pPr>
              <w:pStyle w:val="a3"/>
              <w:jc w:val="right"/>
            </w:pPr>
          </w:p>
        </w:tc>
        <w:tc>
          <w:tcPr>
            <w:tcW w:w="4929" w:type="dxa"/>
          </w:tcPr>
          <w:p w:rsidR="00A238E7" w:rsidRPr="00F0091A" w:rsidRDefault="00A238E7" w:rsidP="00A238E7">
            <w:pPr>
              <w:pStyle w:val="a3"/>
              <w:jc w:val="center"/>
            </w:pPr>
            <w:r w:rsidRPr="00F0091A">
              <w:t>ПРИЛОЖЕНИЕ</w:t>
            </w:r>
          </w:p>
          <w:p w:rsidR="00A238E7" w:rsidRPr="00F0091A" w:rsidRDefault="00A238E7" w:rsidP="00A238E7">
            <w:pPr>
              <w:pStyle w:val="a3"/>
              <w:jc w:val="center"/>
            </w:pPr>
            <w:proofErr w:type="gramStart"/>
            <w:r w:rsidRPr="00F0091A">
              <w:t>к</w:t>
            </w:r>
            <w:proofErr w:type="gramEnd"/>
            <w:r w:rsidRPr="00F0091A">
              <w:t xml:space="preserve"> решению Совета Парковского</w:t>
            </w:r>
          </w:p>
          <w:p w:rsidR="00A238E7" w:rsidRPr="00F0091A" w:rsidRDefault="00A238E7" w:rsidP="00A238E7">
            <w:pPr>
              <w:pStyle w:val="a3"/>
              <w:jc w:val="center"/>
            </w:pPr>
            <w:proofErr w:type="gramStart"/>
            <w:r w:rsidRPr="00F0091A">
              <w:t>сельского</w:t>
            </w:r>
            <w:proofErr w:type="gramEnd"/>
            <w:r w:rsidRPr="00F0091A">
              <w:t xml:space="preserve"> поселения</w:t>
            </w:r>
          </w:p>
          <w:p w:rsidR="00A238E7" w:rsidRPr="00F0091A" w:rsidRDefault="00A238E7" w:rsidP="00A238E7">
            <w:pPr>
              <w:pStyle w:val="a3"/>
              <w:jc w:val="center"/>
            </w:pPr>
            <w:r w:rsidRPr="00F0091A">
              <w:t>Тихорецкого района</w:t>
            </w:r>
          </w:p>
          <w:p w:rsidR="00A238E7" w:rsidRPr="00F0091A" w:rsidRDefault="00A238E7" w:rsidP="00A238E7">
            <w:pPr>
              <w:pStyle w:val="a3"/>
              <w:jc w:val="center"/>
            </w:pPr>
            <w:proofErr w:type="gramStart"/>
            <w:r w:rsidRPr="00F0091A">
              <w:t>от</w:t>
            </w:r>
            <w:proofErr w:type="gramEnd"/>
            <w:r w:rsidRPr="00F0091A">
              <w:t xml:space="preserve"> </w:t>
            </w:r>
            <w:r w:rsidR="00BE2B11" w:rsidRPr="00BE2B11">
              <w:t>24.09.2014</w:t>
            </w:r>
            <w:r>
              <w:t xml:space="preserve"> </w:t>
            </w:r>
            <w:r w:rsidRPr="00F0091A">
              <w:t xml:space="preserve">  № </w:t>
            </w:r>
            <w:r w:rsidR="00BE2B11">
              <w:t>7</w:t>
            </w:r>
          </w:p>
          <w:p w:rsidR="00A238E7" w:rsidRDefault="00A238E7" w:rsidP="00A238E7">
            <w:pPr>
              <w:pStyle w:val="a3"/>
            </w:pPr>
          </w:p>
        </w:tc>
      </w:tr>
    </w:tbl>
    <w:p w:rsidR="00A238E7" w:rsidRDefault="00A238E7" w:rsidP="00F0091A">
      <w:pPr>
        <w:pStyle w:val="a3"/>
        <w:jc w:val="right"/>
      </w:pPr>
    </w:p>
    <w:p w:rsidR="00A238E7" w:rsidRPr="00F0091A" w:rsidRDefault="00A238E7" w:rsidP="00A238E7">
      <w:pPr>
        <w:pStyle w:val="a3"/>
        <w:jc w:val="center"/>
      </w:pPr>
      <w:r w:rsidRPr="00F0091A">
        <w:t>ПОЛОЖЕНИЕ</w:t>
      </w:r>
    </w:p>
    <w:p w:rsidR="00A238E7" w:rsidRPr="00F0091A" w:rsidRDefault="00A238E7" w:rsidP="00A238E7">
      <w:pPr>
        <w:pStyle w:val="a3"/>
        <w:jc w:val="center"/>
      </w:pPr>
      <w:proofErr w:type="gramStart"/>
      <w:r w:rsidRPr="00F0091A">
        <w:t>о</w:t>
      </w:r>
      <w:proofErr w:type="gramEnd"/>
      <w:r w:rsidRPr="00F0091A">
        <w:t xml:space="preserve"> депутатских комиссиях Совета</w:t>
      </w:r>
    </w:p>
    <w:p w:rsidR="00F0091A" w:rsidRDefault="00A238E7" w:rsidP="00A238E7">
      <w:pPr>
        <w:pStyle w:val="a3"/>
        <w:jc w:val="center"/>
      </w:pPr>
      <w:r w:rsidRPr="00F0091A">
        <w:t>Парковского сельского поселения</w:t>
      </w:r>
      <w:r>
        <w:t xml:space="preserve"> Тихорецкого района</w:t>
      </w:r>
    </w:p>
    <w:p w:rsidR="00A238E7" w:rsidRPr="00F0091A" w:rsidRDefault="00A238E7" w:rsidP="00A238E7">
      <w:pPr>
        <w:pStyle w:val="a3"/>
        <w:jc w:val="center"/>
      </w:pPr>
    </w:p>
    <w:p w:rsidR="00F0091A" w:rsidRPr="00F0091A" w:rsidRDefault="00F0091A" w:rsidP="00F0091A">
      <w:pPr>
        <w:pStyle w:val="a3"/>
        <w:jc w:val="center"/>
      </w:pPr>
      <w:r w:rsidRPr="00F0091A">
        <w:t xml:space="preserve">Глава </w:t>
      </w:r>
      <w:r w:rsidRPr="00F0091A">
        <w:rPr>
          <w:lang w:val="en-US"/>
        </w:rPr>
        <w:t>I</w:t>
      </w:r>
      <w:r w:rsidRPr="00F0091A">
        <w:t>. Общие положения</w:t>
      </w:r>
    </w:p>
    <w:p w:rsidR="00F0091A" w:rsidRPr="00F0091A" w:rsidRDefault="00F0091A" w:rsidP="00F0091A">
      <w:pPr>
        <w:pStyle w:val="a3"/>
        <w:jc w:val="center"/>
      </w:pPr>
    </w:p>
    <w:p w:rsidR="00F0091A" w:rsidRPr="00F0091A" w:rsidRDefault="00F0091A" w:rsidP="00F0091A">
      <w:pPr>
        <w:pStyle w:val="a3"/>
        <w:jc w:val="center"/>
        <w:rPr>
          <w:i/>
        </w:rPr>
      </w:pPr>
      <w:r w:rsidRPr="00F0091A">
        <w:rPr>
          <w:i/>
        </w:rPr>
        <w:t>Статья 1. Порядок образования комиссий</w:t>
      </w:r>
    </w:p>
    <w:p w:rsidR="00F0091A" w:rsidRPr="00F0091A" w:rsidRDefault="00F0091A" w:rsidP="00F0091A">
      <w:pPr>
        <w:pStyle w:val="a3"/>
        <w:jc w:val="both"/>
      </w:pPr>
    </w:p>
    <w:p w:rsidR="00F0091A" w:rsidRPr="00F0091A" w:rsidRDefault="00F0091A" w:rsidP="00F0091A">
      <w:pPr>
        <w:pStyle w:val="a3"/>
        <w:jc w:val="both"/>
      </w:pPr>
      <w:r>
        <w:tab/>
      </w:r>
      <w:r w:rsidRPr="00F0091A">
        <w:t xml:space="preserve">1. Депутатские комиссии </w:t>
      </w:r>
      <w:r w:rsidR="00406787">
        <w:t>образуются</w:t>
      </w:r>
      <w:r w:rsidRPr="00F0091A">
        <w:t xml:space="preserve"> Советом Парковского сельского поселения в соответствии с Уставом Парковского сельского поселения из числа депутатов сроком на 5 лет</w:t>
      </w:r>
      <w:r w:rsidR="00406787">
        <w:t xml:space="preserve"> и утверждаются решением Совета Парковского сельского поселения Тихорецкого района</w:t>
      </w:r>
      <w:r w:rsidRPr="00F0091A">
        <w:t>.</w:t>
      </w:r>
    </w:p>
    <w:p w:rsidR="00F0091A" w:rsidRPr="00F0091A" w:rsidRDefault="00F0091A" w:rsidP="00F0091A">
      <w:pPr>
        <w:pStyle w:val="a3"/>
        <w:jc w:val="both"/>
      </w:pPr>
      <w:r>
        <w:tab/>
      </w:r>
      <w:r w:rsidRPr="00F0091A">
        <w:t>2. Депутатские комиссии:</w:t>
      </w:r>
    </w:p>
    <w:p w:rsidR="00F0091A" w:rsidRPr="00F0091A" w:rsidRDefault="00F0091A" w:rsidP="00406787">
      <w:pPr>
        <w:pStyle w:val="a3"/>
        <w:tabs>
          <w:tab w:val="left" w:pos="709"/>
        </w:tabs>
        <w:ind w:firstLine="709"/>
        <w:jc w:val="both"/>
      </w:pPr>
      <w:r w:rsidRPr="00F0091A">
        <w:t>1) Планово-бюджетная комиссия;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>2) Комиссия по взаимодействию с органами власти, социальным, организационно-правовым вопросам и местному самоуправлению;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>3) Комиссия по вопросам сельского хозяйства и землеустройству;</w:t>
      </w:r>
    </w:p>
    <w:p w:rsidR="00F0091A" w:rsidRPr="00F0091A" w:rsidRDefault="00406787" w:rsidP="00406787">
      <w:pPr>
        <w:pStyle w:val="a3"/>
        <w:ind w:firstLine="709"/>
        <w:jc w:val="both"/>
      </w:pPr>
      <w:r>
        <w:t xml:space="preserve">4) </w:t>
      </w:r>
      <w:r w:rsidR="00F0091A" w:rsidRPr="00F0091A">
        <w:t>Комиссия по коммунальному хозяйству, транспорту, связи                                 и благоустройству;</w:t>
      </w:r>
    </w:p>
    <w:p w:rsidR="00F0091A" w:rsidRPr="00F0091A" w:rsidRDefault="00F0091A" w:rsidP="00F0091A">
      <w:pPr>
        <w:pStyle w:val="a3"/>
        <w:jc w:val="both"/>
      </w:pPr>
    </w:p>
    <w:p w:rsidR="00F0091A" w:rsidRPr="00F0091A" w:rsidRDefault="00F0091A" w:rsidP="00F0091A">
      <w:pPr>
        <w:pStyle w:val="a3"/>
        <w:jc w:val="center"/>
        <w:rPr>
          <w:i/>
        </w:rPr>
      </w:pPr>
      <w:r w:rsidRPr="00F0091A">
        <w:rPr>
          <w:i/>
        </w:rPr>
        <w:t>Статья 2. Членство депутатов в депутатских комиссиях</w:t>
      </w:r>
    </w:p>
    <w:p w:rsidR="00F0091A" w:rsidRPr="00F0091A" w:rsidRDefault="00F0091A" w:rsidP="00F0091A">
      <w:pPr>
        <w:pStyle w:val="a3"/>
        <w:jc w:val="both"/>
      </w:pPr>
    </w:p>
    <w:p w:rsidR="00F0091A" w:rsidRPr="00F0091A" w:rsidRDefault="00F0091A" w:rsidP="00F0091A">
      <w:pPr>
        <w:pStyle w:val="a3"/>
        <w:jc w:val="both"/>
      </w:pPr>
      <w:r>
        <w:tab/>
      </w:r>
      <w:r w:rsidRPr="00F0091A">
        <w:t>1. Депутаты обязаны регулярно присутствовать на заседаниях комиссий, участвовать в деятельности различных рабочих групп.</w:t>
      </w:r>
    </w:p>
    <w:p w:rsidR="00F0091A" w:rsidRPr="00F0091A" w:rsidRDefault="00F0091A" w:rsidP="00F0091A">
      <w:pPr>
        <w:pStyle w:val="a3"/>
        <w:jc w:val="both"/>
      </w:pPr>
      <w:r>
        <w:tab/>
      </w:r>
      <w:r w:rsidRPr="00F0091A">
        <w:t>2. Формирование комиссий Совета производится по желанию депутатов. Депутат включается в состав комиссии на основании его заявления по решению Совета.</w:t>
      </w:r>
    </w:p>
    <w:p w:rsidR="00F0091A" w:rsidRDefault="00F0091A" w:rsidP="00406787">
      <w:pPr>
        <w:pStyle w:val="a3"/>
        <w:jc w:val="both"/>
      </w:pPr>
      <w:r>
        <w:tab/>
      </w:r>
      <w:r w:rsidRPr="00F0091A">
        <w:t>3. Председатель комиссии руководит работой комиссии, председатель комиссии избирается на срок депутатских полномочий. Он избирается                               и освобождается на заседании комиссии большинством голосов и утверждается Советом.</w:t>
      </w:r>
    </w:p>
    <w:p w:rsidR="00F0091A" w:rsidRDefault="00F0091A" w:rsidP="00F0091A">
      <w:pPr>
        <w:pStyle w:val="a3"/>
        <w:jc w:val="center"/>
      </w:pPr>
    </w:p>
    <w:p w:rsidR="00F0091A" w:rsidRPr="00F0091A" w:rsidRDefault="00F0091A" w:rsidP="00F0091A">
      <w:pPr>
        <w:pStyle w:val="a3"/>
        <w:jc w:val="center"/>
      </w:pPr>
      <w:r w:rsidRPr="00F0091A">
        <w:t xml:space="preserve">Глава </w:t>
      </w:r>
      <w:r w:rsidRPr="00F0091A">
        <w:rPr>
          <w:lang w:val="en-US"/>
        </w:rPr>
        <w:t>II</w:t>
      </w:r>
      <w:r w:rsidRPr="00F0091A">
        <w:t>. Полномочия депутатских комиссий</w:t>
      </w:r>
    </w:p>
    <w:p w:rsidR="00F0091A" w:rsidRPr="00F0091A" w:rsidRDefault="00F0091A" w:rsidP="00F0091A">
      <w:pPr>
        <w:pStyle w:val="a3"/>
        <w:jc w:val="both"/>
      </w:pPr>
    </w:p>
    <w:p w:rsidR="00F0091A" w:rsidRPr="00F0091A" w:rsidRDefault="00F0091A" w:rsidP="00F0091A">
      <w:pPr>
        <w:pStyle w:val="a3"/>
        <w:jc w:val="center"/>
        <w:rPr>
          <w:i/>
        </w:rPr>
      </w:pPr>
      <w:r w:rsidRPr="00F0091A">
        <w:rPr>
          <w:i/>
        </w:rPr>
        <w:t>Статья 3. Задачи депутатских комиссий</w:t>
      </w:r>
    </w:p>
    <w:p w:rsidR="00F0091A" w:rsidRPr="00F0091A" w:rsidRDefault="00F0091A" w:rsidP="00F0091A">
      <w:pPr>
        <w:pStyle w:val="a3"/>
        <w:jc w:val="both"/>
      </w:pPr>
    </w:p>
    <w:p w:rsidR="00F0091A" w:rsidRPr="00F0091A" w:rsidRDefault="00F0091A" w:rsidP="00F0091A">
      <w:pPr>
        <w:pStyle w:val="a3"/>
        <w:jc w:val="both"/>
      </w:pPr>
      <w:r>
        <w:tab/>
        <w:t>1. Планово-бюджетная комиссия: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 xml:space="preserve">1) определяет приоритетные направления социально - экономического развития сельского поселения и формирует по ним соответствующие целевые </w:t>
      </w:r>
      <w:r w:rsidRPr="00F0091A">
        <w:lastRenderedPageBreak/>
        <w:t>комплексные программы, планы развития сельского поселения, организует разработку и контроль за их выполнением;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>2) предварительно рассматривает внесенные администрацией сельского поселения на утверждение Совета бюджет сельского поселения, отчет о его исполнении и дает по ним свое заключение с учетом обобщения замечаний и предложений, поступивших от других комиссий;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>3) изучает и изыскивает возможности пополнения бюджета сельского поселения (далее районный бюджет), ведет работу по выявлению внутрихозяйственных резервов и дополнительных доходов бюджета, по усилению режима экономии при расходовании бюджетных средств;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>4) рассматривает внесенные администрацией сельского поселения на утверждение Совета текущие и перспективные планы, и программы экономического и социального развития, отчеты об их выполнении и дает по ним свои заключения и замечания;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>5) готовит и вносит на рассмотрение Совета вопросы по контролю за выполнением планов экономического и социального развития, исполнением сельского бюджета;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>6) рассматривает и вносит предложения на заседания Совета по установлению местных налогов и сборов, определению налоговых и иных льгот для отдельных категорий граждан, проживающих на территории сельского поселения, и юридических лиц;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>7) вносит предложения на заседания Совета по совершенствованию системы налогообложения, формированию и развитию налогооблагаемой базы;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>8) вносит предложения на заседания Совета о поддержке местных товаропроизводителей;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>9) предварительно рассматривает и осуществляет подготовку иных вопросов финансовой деятельности на территории сельского поселения;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>10) проводит финансовую экспертизу по иным вопросам, решениям, нормативным актам;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>11) разрабатывает по вопросам своей компетенции проекты решений Совета, готовит предложения по развитию нормативно - правовой базы сельского поселения.</w:t>
      </w:r>
    </w:p>
    <w:p w:rsidR="00F0091A" w:rsidRPr="00F0091A" w:rsidRDefault="00F0091A" w:rsidP="00F0091A">
      <w:pPr>
        <w:pStyle w:val="a3"/>
        <w:jc w:val="both"/>
      </w:pPr>
      <w:r>
        <w:tab/>
      </w:r>
      <w:r w:rsidRPr="00F0091A">
        <w:t>2. Комиссия по взаимодействию с органами власти, социальным, организационно-правовым вопросам и местному самоуправлению: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>1) разрабатывает предложения по созданию надлежащих социально –</w:t>
      </w:r>
    </w:p>
    <w:p w:rsidR="00F0091A" w:rsidRPr="00F0091A" w:rsidRDefault="00F0091A" w:rsidP="00F0091A">
      <w:pPr>
        <w:pStyle w:val="a3"/>
        <w:jc w:val="both"/>
      </w:pPr>
      <w:r w:rsidRPr="00F0091A">
        <w:t>бытовых условий ветеранам, инвалидам, многодетным, малоимущим, а также работникам муниципальных предприятий и учреждений;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>2) принимает участие в осуществлении контроля по расходованию бюджетных средств на социальную политику;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>3) представляет на сессии Совета вопросы для рассмотрения и определения приоритетных направлений социально - экономического развития района и формирования по ним соответствующих целевых комплексных программ, организует контроль за их исполнением;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>4) содействует работе сельских обществ ветеранов войны и труда, инвалидов и других аналогичных обществ;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lastRenderedPageBreak/>
        <w:t>5) рассматривает вопросы привлечения граждан к выполнению добровольной основе значимых для поселения работ;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>6) разрабатывает порядок предоставления жилых помещений муниципального специализированного фонда;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>7) принимает участие в подготовке вопросов связанных с социальной защитой населения;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>8) разрабатывает по вопросам своей компетенции проекты решений Совета, готовит предложения по развитию нормативно - правовой базы сельского поселения;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 xml:space="preserve">9) дает заключения по проектам решений Совета </w:t>
      </w:r>
      <w:proofErr w:type="gramStart"/>
      <w:r w:rsidRPr="00F0091A">
        <w:t>и  поступившим</w:t>
      </w:r>
      <w:proofErr w:type="gramEnd"/>
      <w:r w:rsidRPr="00F0091A">
        <w:t xml:space="preserve"> в комиссию обращениям в пределах своей компетенции;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>10) осуществляет контроль за соблюдением решений Совета органами местного самоуправления, учреждениями, организациями, предприятиями всех форм собственности и гражданами;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>11) рассматривает вопросы защиты основных прав и свобод граждан на территории сельского поселения и принимает меры по восстановлению нарушенных прав в пределах своей компетенции;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>12) взаимодействует с правоохранительными органами, административной комиссией по вопросам соблюдения законности на территории сельского поселения;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>13) принимает участие в разработке мероприятий по обеспечению законности, охраны общественного порядка, защиты граждан от преступных посягательств на территории сельского поселения;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>14) в пределах своей компетенции организовывает депутатские слушания, взаимодействует со средствами массовой информации по вопросам укрепления законности и правопорядка;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>15) изучает и обобщает опыт других сельских поселений в пределах своей компетенции;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>1</w:t>
      </w:r>
      <w:r w:rsidR="00406787">
        <w:t>6</w:t>
      </w:r>
      <w:r w:rsidRPr="00F0091A">
        <w:t>) принимает участие в подготовке и проведении мероприятий по правовому воспитанию граждан;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>1</w:t>
      </w:r>
      <w:r w:rsidR="00406787">
        <w:t>7</w:t>
      </w:r>
      <w:r w:rsidRPr="00F0091A">
        <w:t>) рассматривает вопросы, связанные с неприкосновенностью депутата и другими гарантиями депутатской деятельности, а также в связи с досрочным прекращением полномочий депутата по его личному заявлению;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>1</w:t>
      </w:r>
      <w:r w:rsidR="00406787">
        <w:t>8</w:t>
      </w:r>
      <w:r w:rsidRPr="00F0091A">
        <w:t>) рассматривает этические и другие ситуации, возникающие в Совете;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>1</w:t>
      </w:r>
      <w:r w:rsidR="00406787">
        <w:t>9</w:t>
      </w:r>
      <w:r w:rsidRPr="00F0091A">
        <w:t>) осуществляет представительство Совета Парковского сельского поселения Тихорецкого района в органах законодательной и исполнительной власти;</w:t>
      </w:r>
    </w:p>
    <w:p w:rsidR="00F0091A" w:rsidRPr="00F0091A" w:rsidRDefault="00406787" w:rsidP="00406787">
      <w:pPr>
        <w:pStyle w:val="a3"/>
        <w:ind w:firstLine="709"/>
        <w:jc w:val="both"/>
      </w:pPr>
      <w:r>
        <w:t>20</w:t>
      </w:r>
      <w:r w:rsidR="00F0091A" w:rsidRPr="00F0091A">
        <w:t>) организует встречи и переговоры от имени Совета Парковского сельского поселения Тихорецкого района с представителями государственных учреждений;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>2</w:t>
      </w:r>
      <w:r w:rsidR="00406787">
        <w:t>1</w:t>
      </w:r>
      <w:r w:rsidRPr="00F0091A">
        <w:t>) принимает участие в специализированных выставках и конференциях;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>2</w:t>
      </w:r>
      <w:r w:rsidR="00406787">
        <w:t>2</w:t>
      </w:r>
      <w:r w:rsidRPr="00F0091A">
        <w:t>) осуществляет анализ изменения законодательных актов Российской Федерации и Краснодарского края;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>2</w:t>
      </w:r>
      <w:r w:rsidR="00406787">
        <w:t>3</w:t>
      </w:r>
      <w:r w:rsidRPr="00F0091A">
        <w:t xml:space="preserve">) контролирует своевременное внесение изменений </w:t>
      </w:r>
      <w:proofErr w:type="gramStart"/>
      <w:r w:rsidRPr="00F0091A">
        <w:t>в  правовые</w:t>
      </w:r>
      <w:proofErr w:type="gramEnd"/>
      <w:r w:rsidRPr="00F0091A">
        <w:t xml:space="preserve"> акты Совета Парковского сельского поселения Тихорецкого района с учетом </w:t>
      </w:r>
      <w:r w:rsidRPr="00F0091A">
        <w:lastRenderedPageBreak/>
        <w:t>изменения законодательных актов Российской Федерации и Краснодарского края и их исполнения;</w:t>
      </w:r>
    </w:p>
    <w:p w:rsidR="00F0091A" w:rsidRPr="00F0091A" w:rsidRDefault="00F0091A" w:rsidP="00F0091A">
      <w:pPr>
        <w:pStyle w:val="a3"/>
        <w:jc w:val="both"/>
      </w:pPr>
      <w:r>
        <w:tab/>
      </w:r>
      <w:r w:rsidRPr="00F0091A">
        <w:t>3. Комиссия по вопросам сельско</w:t>
      </w:r>
      <w:r>
        <w:t>го хозяйства и землеустройству: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>1) представляет на сессиях Совета вопросы для рассмотрения и определения приоритетных направлений социально - экономического развития поселения и формирования по ним соответствующих целевых комплексных программ;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>2) ведет работу по выявлению дополнительных резервов и возможностей развития сельской инфраструктуры, градостроительства, подготавливает по этим вопросам предложения и вносит их на рассмотрение Совета;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>3) принимает участие в утверждении и реализации генерального плана поселения;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>4) разрабатывает порядок владения, пользования и распоряжения муниципальной собственностью и земельными участками в границах сельского поселения;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>5) рассматривает вопросы, касающиеся использования земель, находящихся в границах сельского поселения, порядка пользования муниципальными землями;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>6) принимает участие в разработке сельских инвестиционных программ;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 xml:space="preserve">7) участвует в разработке порядка пользования </w:t>
      </w:r>
      <w:proofErr w:type="gramStart"/>
      <w:r w:rsidRPr="00F0091A">
        <w:t>и  распоряжения</w:t>
      </w:r>
      <w:proofErr w:type="gramEnd"/>
      <w:r w:rsidRPr="00F0091A">
        <w:t xml:space="preserve"> природными ресурсами, недрами и водными объектами местного значения;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>8) подготавливает вопросы, связанные с развитием и деятельностью агропромышленного комплекса;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>9) разрабатывает мероприятия по сохранности земель сельскохозяйственного назначения;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>10) подготавливает вопросы, связанные с земельным налогом, арендной платой за землю.</w:t>
      </w:r>
    </w:p>
    <w:p w:rsidR="00F0091A" w:rsidRPr="00F0091A" w:rsidRDefault="00F0091A" w:rsidP="00F0091A">
      <w:pPr>
        <w:pStyle w:val="a3"/>
        <w:jc w:val="both"/>
      </w:pPr>
      <w:r>
        <w:tab/>
      </w:r>
      <w:r w:rsidRPr="00F0091A">
        <w:t>4. Комиссия по коммунальному хозяйству, транспорту, связи и бла</w:t>
      </w:r>
      <w:r>
        <w:t>гоустройству:</w:t>
      </w:r>
    </w:p>
    <w:p w:rsidR="00F0091A" w:rsidRPr="00F0091A" w:rsidRDefault="00F0091A" w:rsidP="00406787">
      <w:pPr>
        <w:pStyle w:val="a3"/>
        <w:ind w:firstLine="709"/>
        <w:jc w:val="both"/>
      </w:pPr>
      <w:r w:rsidRPr="00F0091A">
        <w:t>1) определяет порядок деятельности специализированных служб по вопросам похоронного бюро,</w:t>
      </w:r>
    </w:p>
    <w:p w:rsidR="00F0091A" w:rsidRPr="00F0091A" w:rsidRDefault="00F0091A" w:rsidP="00C03330">
      <w:pPr>
        <w:pStyle w:val="a3"/>
        <w:ind w:firstLine="709"/>
        <w:jc w:val="both"/>
      </w:pPr>
      <w:r w:rsidRPr="00F0091A">
        <w:t xml:space="preserve">2) утверждает правила благоустройства и </w:t>
      </w:r>
      <w:proofErr w:type="gramStart"/>
      <w:r w:rsidRPr="00F0091A">
        <w:t>озеленения  территорий</w:t>
      </w:r>
      <w:proofErr w:type="gramEnd"/>
      <w:r w:rsidRPr="00F0091A">
        <w:t xml:space="preserve"> сельских поселений;</w:t>
      </w:r>
    </w:p>
    <w:p w:rsidR="00F0091A" w:rsidRPr="00F0091A" w:rsidRDefault="00F0091A" w:rsidP="00C03330">
      <w:pPr>
        <w:pStyle w:val="a3"/>
        <w:ind w:firstLine="709"/>
        <w:jc w:val="both"/>
      </w:pPr>
      <w:r w:rsidRPr="00F0091A">
        <w:t>3) принимает участие в осуществление контроля по предоставлению транспортных услуг населению и организации транспортного обслуживания населения в границах поселения;</w:t>
      </w:r>
    </w:p>
    <w:p w:rsidR="00F0091A" w:rsidRPr="00F0091A" w:rsidRDefault="00F0091A" w:rsidP="00C03330">
      <w:pPr>
        <w:pStyle w:val="a3"/>
        <w:ind w:firstLine="709"/>
        <w:jc w:val="both"/>
      </w:pPr>
      <w:r w:rsidRPr="00F0091A">
        <w:t>4) оказывает содействие организациям связи, оказывающим универсальные услуги связи;</w:t>
      </w:r>
    </w:p>
    <w:p w:rsidR="00F0091A" w:rsidRPr="00F0091A" w:rsidRDefault="00F0091A" w:rsidP="00C03330">
      <w:pPr>
        <w:pStyle w:val="a3"/>
        <w:ind w:firstLine="709"/>
        <w:jc w:val="both"/>
      </w:pPr>
      <w:r w:rsidRPr="00F0091A">
        <w:t>5) осуществляет контроль за обеспечением развития местного радио и телевидения;</w:t>
      </w:r>
    </w:p>
    <w:p w:rsidR="00F0091A" w:rsidRPr="00F0091A" w:rsidRDefault="00F0091A" w:rsidP="00C03330">
      <w:pPr>
        <w:pStyle w:val="a3"/>
        <w:ind w:firstLine="709"/>
        <w:jc w:val="both"/>
      </w:pPr>
      <w:r w:rsidRPr="00F0091A">
        <w:t>6) осуществляет контроль за созданием условий для обеспечения жителей поселения услугами торговли, общественного питания, бытового обслуживания;</w:t>
      </w:r>
    </w:p>
    <w:p w:rsidR="00F0091A" w:rsidRPr="00F0091A" w:rsidRDefault="00F0091A" w:rsidP="00C03330">
      <w:pPr>
        <w:pStyle w:val="a3"/>
        <w:ind w:firstLine="709"/>
        <w:jc w:val="both"/>
      </w:pPr>
      <w:r w:rsidRPr="00F0091A">
        <w:t>7) оказывает содействие в организации границах поселения электро-, тепло-, газо-, и водоснабжения, а также водоотведение снабжение населения.</w:t>
      </w:r>
    </w:p>
    <w:p w:rsidR="00F0091A" w:rsidRPr="00F0091A" w:rsidRDefault="00F0091A" w:rsidP="00F0091A">
      <w:pPr>
        <w:pStyle w:val="a3"/>
        <w:jc w:val="both"/>
      </w:pPr>
    </w:p>
    <w:p w:rsidR="00F0091A" w:rsidRPr="00F0091A" w:rsidRDefault="00F0091A" w:rsidP="00F0091A">
      <w:pPr>
        <w:pStyle w:val="a3"/>
        <w:jc w:val="center"/>
        <w:rPr>
          <w:i/>
        </w:rPr>
      </w:pPr>
      <w:r w:rsidRPr="00F0091A">
        <w:rPr>
          <w:i/>
        </w:rPr>
        <w:lastRenderedPageBreak/>
        <w:t>Статья 4. О</w:t>
      </w:r>
      <w:bookmarkStart w:id="0" w:name="_GoBack"/>
      <w:bookmarkEnd w:id="0"/>
      <w:r w:rsidRPr="00F0091A">
        <w:rPr>
          <w:i/>
        </w:rPr>
        <w:t>сновные направления деятельности депутатских комиссий</w:t>
      </w:r>
    </w:p>
    <w:p w:rsidR="00F0091A" w:rsidRPr="00F0091A" w:rsidRDefault="00F0091A" w:rsidP="00F0091A">
      <w:pPr>
        <w:pStyle w:val="a3"/>
        <w:jc w:val="both"/>
      </w:pPr>
    </w:p>
    <w:p w:rsidR="00F0091A" w:rsidRPr="00F0091A" w:rsidRDefault="00F0091A" w:rsidP="00F0091A">
      <w:pPr>
        <w:pStyle w:val="a3"/>
        <w:jc w:val="both"/>
      </w:pPr>
      <w:r>
        <w:tab/>
      </w:r>
      <w:r w:rsidRPr="00F0091A">
        <w:t>1. Депутатские комиссии участвуют в разработке программ экономического и социального развития сельского поселения, утверждают бюджет сельского поселения и отчет о его исполнении, других решений Совета сельского поселения, рассматривает их проекты, вносят по ним свои замечания и предложения.</w:t>
      </w:r>
    </w:p>
    <w:p w:rsidR="00F0091A" w:rsidRPr="00F0091A" w:rsidRDefault="00F0091A" w:rsidP="00F0091A">
      <w:pPr>
        <w:pStyle w:val="a3"/>
        <w:jc w:val="both"/>
      </w:pPr>
      <w:r>
        <w:tab/>
      </w:r>
      <w:r w:rsidRPr="00F0091A">
        <w:t>2. Депутатские  комиссии готовят по поручению Совета или по своей инициативе вопросы, относящиеся к сфере деятельности комиссии, готовят по ним проекты решений.</w:t>
      </w:r>
    </w:p>
    <w:p w:rsidR="00F0091A" w:rsidRPr="00F0091A" w:rsidRDefault="00F0091A" w:rsidP="00F0091A">
      <w:pPr>
        <w:pStyle w:val="a3"/>
        <w:jc w:val="both"/>
      </w:pPr>
      <w:r>
        <w:tab/>
      </w:r>
      <w:r w:rsidRPr="00F0091A">
        <w:t>3. В случае необходимости депутатские комиссии могут проводить совместные заседания.</w:t>
      </w:r>
    </w:p>
    <w:p w:rsidR="00F0091A" w:rsidRPr="00F0091A" w:rsidRDefault="00F0091A" w:rsidP="00F0091A">
      <w:pPr>
        <w:pStyle w:val="a3"/>
        <w:jc w:val="both"/>
      </w:pPr>
      <w:r>
        <w:tab/>
      </w:r>
      <w:r w:rsidRPr="00F0091A">
        <w:t>4. Проводят работу с обращениями жителей сельского поселения.</w:t>
      </w:r>
    </w:p>
    <w:p w:rsidR="00F0091A" w:rsidRPr="00F0091A" w:rsidRDefault="00F0091A" w:rsidP="00F0091A">
      <w:pPr>
        <w:pStyle w:val="a3"/>
        <w:jc w:val="both"/>
      </w:pPr>
    </w:p>
    <w:p w:rsidR="00F0091A" w:rsidRPr="00F0091A" w:rsidRDefault="00F0091A" w:rsidP="00F0091A">
      <w:pPr>
        <w:pStyle w:val="a3"/>
        <w:jc w:val="center"/>
        <w:rPr>
          <w:i/>
        </w:rPr>
      </w:pPr>
      <w:r w:rsidRPr="00F0091A">
        <w:rPr>
          <w:i/>
        </w:rPr>
        <w:t>Статья 5. Права депутатских комиссий</w:t>
      </w:r>
    </w:p>
    <w:p w:rsidR="00F0091A" w:rsidRPr="00F0091A" w:rsidRDefault="00F0091A" w:rsidP="00F0091A">
      <w:pPr>
        <w:pStyle w:val="a3"/>
        <w:jc w:val="both"/>
      </w:pPr>
    </w:p>
    <w:p w:rsidR="00F0091A" w:rsidRPr="00F0091A" w:rsidRDefault="00F0091A" w:rsidP="00F0091A">
      <w:pPr>
        <w:pStyle w:val="a3"/>
        <w:jc w:val="both"/>
      </w:pPr>
      <w:r>
        <w:tab/>
      </w:r>
      <w:r w:rsidRPr="00F0091A">
        <w:t>1. Для подготовки вопросов комиссии могут привлекать к работе специалистов, которые участвуют на заседании комиссии  с правом совещательного голоса.</w:t>
      </w:r>
    </w:p>
    <w:p w:rsidR="00F0091A" w:rsidRPr="00F0091A" w:rsidRDefault="00F0091A" w:rsidP="00F0091A">
      <w:pPr>
        <w:pStyle w:val="a3"/>
        <w:jc w:val="both"/>
      </w:pPr>
      <w:r>
        <w:tab/>
      </w:r>
      <w:r w:rsidRPr="00F0091A">
        <w:t>2. Депутатские комиссии в пределах компетенции Совета осуществляют контроль за исполнением органами местного самоуправления полномочий по решению вопросов местного значения.</w:t>
      </w:r>
    </w:p>
    <w:p w:rsidR="00F0091A" w:rsidRPr="00F0091A" w:rsidRDefault="00F0091A" w:rsidP="00F0091A">
      <w:pPr>
        <w:pStyle w:val="a3"/>
        <w:jc w:val="both"/>
      </w:pPr>
      <w:r>
        <w:tab/>
      </w:r>
      <w:r w:rsidRPr="00F0091A">
        <w:t>3. Депутатские комиссии вправе обращаться с запросом к главе сельского поселения, руководителям органов власти, предприятий, учреждений, организаций расположенных на территории сельского поселения по кругу вопросов, входящих в компетенцию этих органов.</w:t>
      </w:r>
    </w:p>
    <w:p w:rsidR="00F0091A" w:rsidRPr="00F0091A" w:rsidRDefault="00F0091A" w:rsidP="00F0091A">
      <w:pPr>
        <w:pStyle w:val="a3"/>
        <w:jc w:val="both"/>
      </w:pPr>
      <w:r>
        <w:tab/>
      </w:r>
      <w:r w:rsidRPr="00F0091A">
        <w:t>4. Разработанные депутатскими комиссиями рекомендации подлежат обязательному рассмотрению соответствующими органами. О результатах рассмотрения и принятых мерах должно быть сообщено комиссии в установленный срок.</w:t>
      </w:r>
    </w:p>
    <w:p w:rsidR="00F0091A" w:rsidRPr="00F0091A" w:rsidRDefault="00F0091A" w:rsidP="00F0091A">
      <w:pPr>
        <w:pStyle w:val="a3"/>
        <w:jc w:val="both"/>
      </w:pPr>
      <w:r>
        <w:tab/>
      </w:r>
      <w:r w:rsidRPr="00F0091A">
        <w:t>5. Члены депутатских комиссий для выполнения поручений, на время заседаний комиссии освобождаются от выполнения служебных или производственных обязанностей.</w:t>
      </w:r>
    </w:p>
    <w:p w:rsidR="00F0091A" w:rsidRPr="00F0091A" w:rsidRDefault="00F0091A" w:rsidP="00F0091A">
      <w:pPr>
        <w:pStyle w:val="a3"/>
        <w:jc w:val="both"/>
      </w:pPr>
    </w:p>
    <w:p w:rsidR="00F0091A" w:rsidRPr="00F0091A" w:rsidRDefault="00F0091A" w:rsidP="00F0091A">
      <w:pPr>
        <w:pStyle w:val="a3"/>
        <w:jc w:val="center"/>
        <w:rPr>
          <w:i/>
        </w:rPr>
      </w:pPr>
      <w:r w:rsidRPr="00F0091A">
        <w:rPr>
          <w:i/>
        </w:rPr>
        <w:t>Статья 6. Обязанности депутатских комиссий</w:t>
      </w:r>
    </w:p>
    <w:p w:rsidR="00F0091A" w:rsidRPr="00F0091A" w:rsidRDefault="00F0091A" w:rsidP="00F0091A">
      <w:pPr>
        <w:pStyle w:val="a3"/>
        <w:jc w:val="center"/>
      </w:pPr>
    </w:p>
    <w:p w:rsidR="00F0091A" w:rsidRPr="00F0091A" w:rsidRDefault="00F0091A" w:rsidP="00F0091A">
      <w:pPr>
        <w:pStyle w:val="a3"/>
        <w:jc w:val="both"/>
      </w:pPr>
      <w:r>
        <w:tab/>
      </w:r>
      <w:r w:rsidRPr="00F0091A">
        <w:t>1. Депутатские комиссии обеспечивают деятельность Совета сельского поселения, взаимодействуют между собой при решении всех текущих вопросов.</w:t>
      </w:r>
    </w:p>
    <w:p w:rsidR="00F0091A" w:rsidRPr="00F0091A" w:rsidRDefault="00F0091A" w:rsidP="00F0091A">
      <w:pPr>
        <w:pStyle w:val="a3"/>
        <w:jc w:val="both"/>
      </w:pPr>
      <w:r>
        <w:tab/>
      </w:r>
      <w:r w:rsidRPr="00F0091A">
        <w:t>2. Депутатские комиссии работают в соответствии с планами, утвержденными на очередных заседаниях, проводят свои заседания по мере необходимости, но не реже одного раза в два месяца.</w:t>
      </w:r>
    </w:p>
    <w:p w:rsidR="00F0091A" w:rsidRPr="00F0091A" w:rsidRDefault="00F0091A" w:rsidP="00F0091A">
      <w:pPr>
        <w:pStyle w:val="a3"/>
        <w:jc w:val="both"/>
      </w:pPr>
      <w:r w:rsidRPr="00F0091A">
        <w:t>Отчитываются в своей деятельности на сессиях.</w:t>
      </w:r>
    </w:p>
    <w:p w:rsidR="00F0091A" w:rsidRPr="00F0091A" w:rsidRDefault="00F0091A" w:rsidP="00F0091A">
      <w:pPr>
        <w:pStyle w:val="a3"/>
        <w:jc w:val="both"/>
      </w:pPr>
      <w:r>
        <w:tab/>
      </w:r>
      <w:r w:rsidRPr="00F0091A">
        <w:t>3. Депутатские комиссии участвуют в организации выполнения наказов избирателей, контролируют ход выполнения  решений Совета сельского поселения, собственных решений, касающихся компетенции комиссий.</w:t>
      </w:r>
    </w:p>
    <w:p w:rsidR="00F0091A" w:rsidRPr="00F0091A" w:rsidRDefault="00F0091A" w:rsidP="00F0091A">
      <w:pPr>
        <w:pStyle w:val="a3"/>
        <w:jc w:val="both"/>
      </w:pPr>
      <w:r>
        <w:lastRenderedPageBreak/>
        <w:tab/>
      </w:r>
      <w:r w:rsidRPr="00F0091A">
        <w:t>4. Постоянные комиссии ведут свое делопроизводство.</w:t>
      </w:r>
    </w:p>
    <w:p w:rsidR="00F0091A" w:rsidRPr="00F0091A" w:rsidRDefault="00F0091A" w:rsidP="00F0091A">
      <w:pPr>
        <w:pStyle w:val="a3"/>
        <w:jc w:val="both"/>
      </w:pPr>
    </w:p>
    <w:p w:rsidR="00F0091A" w:rsidRDefault="00F0091A" w:rsidP="00F0091A">
      <w:pPr>
        <w:pStyle w:val="a3"/>
        <w:jc w:val="center"/>
        <w:rPr>
          <w:i/>
        </w:rPr>
      </w:pPr>
      <w:r w:rsidRPr="00F0091A">
        <w:rPr>
          <w:i/>
        </w:rPr>
        <w:t>Статья 7. Порядок работы депутатских комиссий</w:t>
      </w:r>
    </w:p>
    <w:p w:rsidR="00F0091A" w:rsidRPr="00F0091A" w:rsidRDefault="00F0091A" w:rsidP="00F0091A">
      <w:pPr>
        <w:pStyle w:val="a3"/>
        <w:jc w:val="both"/>
        <w:rPr>
          <w:i/>
        </w:rPr>
      </w:pPr>
    </w:p>
    <w:p w:rsidR="00F0091A" w:rsidRPr="00F0091A" w:rsidRDefault="00F0091A" w:rsidP="00F0091A">
      <w:pPr>
        <w:pStyle w:val="a3"/>
        <w:jc w:val="both"/>
      </w:pPr>
      <w:r>
        <w:tab/>
      </w:r>
      <w:r w:rsidRPr="00F0091A">
        <w:t>1. Деятельностью комиссии руководит председатель. При его отсутствии все вопросы организации деятельности комиссии решает заместитель председателя.</w:t>
      </w:r>
    </w:p>
    <w:p w:rsidR="00F0091A" w:rsidRPr="00F0091A" w:rsidRDefault="00F0091A" w:rsidP="00F0091A">
      <w:pPr>
        <w:pStyle w:val="a3"/>
        <w:jc w:val="both"/>
      </w:pPr>
      <w:r>
        <w:tab/>
      </w:r>
      <w:r w:rsidRPr="00F0091A">
        <w:t>2. Члены депутатских комиссий обязаны активно участвовать в деятельности Совета сельского поселения. Они несут ответственность перед Советом за качество выполнения их поручений.</w:t>
      </w:r>
    </w:p>
    <w:p w:rsidR="00F0091A" w:rsidRPr="00F0091A" w:rsidRDefault="00F0091A" w:rsidP="00F0091A">
      <w:pPr>
        <w:pStyle w:val="a3"/>
        <w:jc w:val="both"/>
      </w:pPr>
      <w:r>
        <w:tab/>
      </w:r>
      <w:r w:rsidRPr="00F0091A">
        <w:t>3. Члены депутатских комиссий обязаны участвовать во всех заседаниях комиссии, а также выполнять поручения руководителей комиссии.</w:t>
      </w:r>
    </w:p>
    <w:p w:rsidR="00F0091A" w:rsidRPr="00F0091A" w:rsidRDefault="00F0091A" w:rsidP="00F0091A">
      <w:pPr>
        <w:pStyle w:val="a3"/>
        <w:jc w:val="both"/>
      </w:pPr>
      <w:r>
        <w:tab/>
      </w:r>
      <w:r w:rsidRPr="00F0091A">
        <w:t>4. Председатель комиссии, в его отсутствие – заместитель:</w:t>
      </w:r>
    </w:p>
    <w:p w:rsidR="00F0091A" w:rsidRPr="00F0091A" w:rsidRDefault="00F0091A" w:rsidP="00F0091A">
      <w:pPr>
        <w:pStyle w:val="a3"/>
        <w:jc w:val="both"/>
      </w:pPr>
      <w:r w:rsidRPr="00F0091A">
        <w:t>- созывает и ведет заседания комиссии;</w:t>
      </w:r>
    </w:p>
    <w:p w:rsidR="00F0091A" w:rsidRPr="00F0091A" w:rsidRDefault="00F0091A" w:rsidP="00F0091A">
      <w:pPr>
        <w:pStyle w:val="a3"/>
        <w:jc w:val="both"/>
      </w:pPr>
      <w:r w:rsidRPr="00F0091A">
        <w:t>- организует подготовку материалов к заседаниям;</w:t>
      </w:r>
    </w:p>
    <w:p w:rsidR="00F0091A" w:rsidRPr="00F0091A" w:rsidRDefault="00F0091A" w:rsidP="00F0091A">
      <w:pPr>
        <w:pStyle w:val="a3"/>
        <w:jc w:val="both"/>
      </w:pPr>
      <w:r w:rsidRPr="00F0091A">
        <w:t>- дает поручения членам комиссии;</w:t>
      </w:r>
    </w:p>
    <w:p w:rsidR="00F0091A" w:rsidRPr="00F0091A" w:rsidRDefault="00F0091A" w:rsidP="00F0091A">
      <w:pPr>
        <w:pStyle w:val="a3"/>
        <w:jc w:val="both"/>
      </w:pPr>
      <w:r w:rsidRPr="00F0091A">
        <w:t>- направляет членам комиссии документам, касающиеся деятельности комиссии;</w:t>
      </w:r>
    </w:p>
    <w:p w:rsidR="00F0091A" w:rsidRPr="00F0091A" w:rsidRDefault="00F0091A" w:rsidP="00F0091A">
      <w:pPr>
        <w:pStyle w:val="a3"/>
        <w:jc w:val="both"/>
      </w:pPr>
      <w:r w:rsidRPr="00F0091A">
        <w:t>- представляет комиссию в отношениях с другими государственными, общественными органами и организациями;</w:t>
      </w:r>
    </w:p>
    <w:p w:rsidR="00F0091A" w:rsidRPr="00F0091A" w:rsidRDefault="00F0091A" w:rsidP="00F0091A">
      <w:pPr>
        <w:pStyle w:val="a3"/>
        <w:jc w:val="both"/>
      </w:pPr>
      <w:r w:rsidRPr="00F0091A">
        <w:t>- организует работу по исполнению решений комиссии;</w:t>
      </w:r>
    </w:p>
    <w:p w:rsidR="00F0091A" w:rsidRPr="00F0091A" w:rsidRDefault="00F0091A" w:rsidP="00F0091A">
      <w:pPr>
        <w:pStyle w:val="a3"/>
        <w:jc w:val="both"/>
      </w:pPr>
      <w:r w:rsidRPr="00F0091A">
        <w:t>- информирует членов комиссии о выполнении решений и рассмотрении рекомендаций комиссии, а также о деятельности Совета сельского поселения;</w:t>
      </w:r>
    </w:p>
    <w:p w:rsidR="00F0091A" w:rsidRPr="00F0091A" w:rsidRDefault="00F0091A" w:rsidP="00F0091A">
      <w:pPr>
        <w:pStyle w:val="a3"/>
        <w:jc w:val="both"/>
      </w:pPr>
      <w:r w:rsidRPr="00F0091A">
        <w:t>- организует совместные заседания с другими комиссиями, а также выделяет членов комиссии для участия в комплексных проверках, проводимых другими комиссиями.</w:t>
      </w:r>
    </w:p>
    <w:p w:rsidR="00F0091A" w:rsidRPr="00F0091A" w:rsidRDefault="00F0091A" w:rsidP="00F0091A">
      <w:pPr>
        <w:pStyle w:val="a3"/>
        <w:jc w:val="both"/>
      </w:pPr>
      <w:r>
        <w:tab/>
      </w:r>
      <w:r w:rsidRPr="00F0091A">
        <w:t>5. Секретарь комиссии:</w:t>
      </w:r>
    </w:p>
    <w:p w:rsidR="00F0091A" w:rsidRPr="00F0091A" w:rsidRDefault="00F0091A" w:rsidP="00F0091A">
      <w:pPr>
        <w:pStyle w:val="a3"/>
        <w:jc w:val="both"/>
      </w:pPr>
      <w:r w:rsidRPr="00F0091A">
        <w:t>- ведет учет посещаемости членами комиссии заседаний и выполняемых ими поручений;</w:t>
      </w:r>
    </w:p>
    <w:p w:rsidR="00F0091A" w:rsidRPr="00F0091A" w:rsidRDefault="00F0091A" w:rsidP="00F0091A">
      <w:pPr>
        <w:pStyle w:val="a3"/>
        <w:jc w:val="both"/>
      </w:pPr>
      <w:r w:rsidRPr="00F0091A">
        <w:t>- регистрирует ход выполнения плана работы и на каждом заседании информирует об этом членов комиссии;</w:t>
      </w:r>
    </w:p>
    <w:p w:rsidR="00F0091A" w:rsidRPr="00F0091A" w:rsidRDefault="00F0091A" w:rsidP="00F0091A">
      <w:pPr>
        <w:pStyle w:val="a3"/>
        <w:jc w:val="both"/>
      </w:pPr>
      <w:r w:rsidRPr="00F0091A">
        <w:t>- ведет переписку комиссии;</w:t>
      </w:r>
    </w:p>
    <w:p w:rsidR="00F0091A" w:rsidRPr="00F0091A" w:rsidRDefault="00F0091A" w:rsidP="00F0091A">
      <w:pPr>
        <w:pStyle w:val="a3"/>
        <w:jc w:val="both"/>
      </w:pPr>
      <w:r w:rsidRPr="00F0091A">
        <w:t>- готовит документы к сдаче в архив;</w:t>
      </w:r>
    </w:p>
    <w:p w:rsidR="00F0091A" w:rsidRPr="00F0091A" w:rsidRDefault="00F0091A" w:rsidP="00F0091A">
      <w:pPr>
        <w:pStyle w:val="a3"/>
        <w:jc w:val="both"/>
      </w:pPr>
      <w:r w:rsidRPr="00F0091A">
        <w:t>- определяет место и оповещает членов комиссии о времени очередного заседания.</w:t>
      </w:r>
    </w:p>
    <w:p w:rsidR="00F0091A" w:rsidRPr="00F0091A" w:rsidRDefault="00F0091A" w:rsidP="00F0091A">
      <w:pPr>
        <w:pStyle w:val="a3"/>
        <w:jc w:val="both"/>
      </w:pPr>
      <w:r>
        <w:tab/>
      </w:r>
      <w:r w:rsidRPr="00F0091A">
        <w:t>6. Заседания комиссии правомочны, если на них присутствуют более половины членов, избранных в их состав.</w:t>
      </w:r>
    </w:p>
    <w:p w:rsidR="00F0091A" w:rsidRPr="00F0091A" w:rsidRDefault="00F0091A" w:rsidP="00F0091A">
      <w:pPr>
        <w:pStyle w:val="a3"/>
        <w:jc w:val="both"/>
      </w:pPr>
      <w:r>
        <w:tab/>
      </w:r>
      <w:r w:rsidRPr="00F0091A">
        <w:t>7. Заседания комиссии могут проводиться во время работы сессии Совета сельского поселения.</w:t>
      </w:r>
    </w:p>
    <w:p w:rsidR="00F0091A" w:rsidRPr="00F0091A" w:rsidRDefault="00F0091A" w:rsidP="00F0091A">
      <w:pPr>
        <w:pStyle w:val="a3"/>
        <w:jc w:val="both"/>
      </w:pPr>
      <w:r>
        <w:tab/>
      </w:r>
      <w:r w:rsidRPr="00F0091A">
        <w:t>8. Все вопросы в комиссии решаются простым большинством голосов от общего состава комиссии. В случае если при голосовании мнения членов комиссии разделились поровну, председателю предоставляется право решающего голоса.</w:t>
      </w:r>
    </w:p>
    <w:p w:rsidR="00F0091A" w:rsidRPr="00F0091A" w:rsidRDefault="00F0091A" w:rsidP="00F0091A">
      <w:pPr>
        <w:pStyle w:val="a3"/>
        <w:jc w:val="both"/>
      </w:pPr>
      <w:r>
        <w:tab/>
      </w:r>
      <w:r w:rsidRPr="00F0091A">
        <w:t>9. При решении вопросов на совместных заседаниях решения принимаются простым большинством от общего числа членов комиссии.</w:t>
      </w:r>
    </w:p>
    <w:p w:rsidR="00F0091A" w:rsidRPr="00F0091A" w:rsidRDefault="00F0091A" w:rsidP="00F0091A">
      <w:pPr>
        <w:pStyle w:val="a3"/>
        <w:jc w:val="both"/>
      </w:pPr>
      <w:r>
        <w:lastRenderedPageBreak/>
        <w:tab/>
      </w:r>
      <w:r w:rsidRPr="00F0091A">
        <w:t>10. Заседания комиссий проводятся открыто. В случае необходимости по решению комиссии могут проводиться закрытые заседания по вопросам депутатской этики и организации работы комиссии.</w:t>
      </w:r>
    </w:p>
    <w:p w:rsidR="00F0091A" w:rsidRPr="00F0091A" w:rsidRDefault="00F0091A" w:rsidP="00F0091A">
      <w:pPr>
        <w:pStyle w:val="a3"/>
        <w:jc w:val="both"/>
      </w:pPr>
      <w:r>
        <w:tab/>
      </w:r>
      <w:r w:rsidRPr="00F0091A">
        <w:t>11. Решения, заключения комиссии подписываются председателем комиссии. Совместные решения подписываются председателями соответствующих комиссий.</w:t>
      </w:r>
    </w:p>
    <w:p w:rsidR="00F0091A" w:rsidRPr="00F0091A" w:rsidRDefault="00F0091A" w:rsidP="00F0091A">
      <w:pPr>
        <w:pStyle w:val="a3"/>
        <w:jc w:val="both"/>
      </w:pPr>
      <w:r>
        <w:tab/>
      </w:r>
      <w:r w:rsidRPr="00F0091A">
        <w:t>12. Комиссия осуществляет свою деятельность гласно. На заседании комиссии по ее решению могут присутствовать представители средств массовой информации.</w:t>
      </w:r>
    </w:p>
    <w:p w:rsidR="00F0091A" w:rsidRPr="00F0091A" w:rsidRDefault="00F0091A" w:rsidP="00F0091A">
      <w:pPr>
        <w:pStyle w:val="a3"/>
        <w:jc w:val="both"/>
      </w:pPr>
    </w:p>
    <w:p w:rsidR="00F0091A" w:rsidRPr="00F0091A" w:rsidRDefault="00F0091A" w:rsidP="00F0091A">
      <w:pPr>
        <w:pStyle w:val="a3"/>
        <w:jc w:val="both"/>
      </w:pPr>
    </w:p>
    <w:p w:rsidR="00F0091A" w:rsidRDefault="00F0091A" w:rsidP="00F0091A">
      <w:pPr>
        <w:pStyle w:val="a3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3"/>
      </w:tblGrid>
      <w:tr w:rsidR="00F0091A" w:rsidTr="00F0091A">
        <w:tc>
          <w:tcPr>
            <w:tcW w:w="7054" w:type="dxa"/>
          </w:tcPr>
          <w:p w:rsidR="00F0091A" w:rsidRPr="00F0091A" w:rsidRDefault="00F0091A" w:rsidP="00F0091A">
            <w:pPr>
              <w:pStyle w:val="a3"/>
            </w:pPr>
            <w:r w:rsidRPr="00F0091A">
              <w:t>Глава Парковского сельского поселения</w:t>
            </w:r>
          </w:p>
          <w:p w:rsidR="00F0091A" w:rsidRDefault="00F0091A" w:rsidP="00F0091A">
            <w:pPr>
              <w:pStyle w:val="a3"/>
              <w:jc w:val="both"/>
            </w:pPr>
            <w:r w:rsidRPr="00F0091A">
              <w:t>Тихорецкого</w:t>
            </w:r>
            <w:r>
              <w:t xml:space="preserve"> </w:t>
            </w:r>
            <w:r w:rsidRPr="00F0091A">
              <w:t xml:space="preserve">района                                                                                                                                 </w:t>
            </w:r>
          </w:p>
        </w:tc>
        <w:tc>
          <w:tcPr>
            <w:tcW w:w="2803" w:type="dxa"/>
          </w:tcPr>
          <w:p w:rsidR="00F0091A" w:rsidRPr="00F0091A" w:rsidRDefault="00F0091A" w:rsidP="00F0091A">
            <w:pPr>
              <w:pStyle w:val="a3"/>
              <w:jc w:val="right"/>
            </w:pPr>
            <w:r>
              <w:t>Н.Н. Агеев</w:t>
            </w:r>
          </w:p>
          <w:p w:rsidR="00F0091A" w:rsidRDefault="00F0091A" w:rsidP="00F0091A">
            <w:pPr>
              <w:pStyle w:val="a3"/>
              <w:jc w:val="both"/>
            </w:pPr>
          </w:p>
        </w:tc>
      </w:tr>
    </w:tbl>
    <w:p w:rsidR="00F0091A" w:rsidRPr="00F0091A" w:rsidRDefault="00F0091A" w:rsidP="00F0091A">
      <w:pPr>
        <w:pStyle w:val="a3"/>
        <w:jc w:val="both"/>
      </w:pPr>
    </w:p>
    <w:p w:rsidR="00F0091A" w:rsidRPr="00F0091A" w:rsidRDefault="00F0091A" w:rsidP="00F0091A">
      <w:pPr>
        <w:pStyle w:val="a3"/>
        <w:jc w:val="both"/>
      </w:pPr>
    </w:p>
    <w:p w:rsidR="00F0091A" w:rsidRPr="00F0091A" w:rsidRDefault="00F0091A" w:rsidP="00F0091A">
      <w:pPr>
        <w:pStyle w:val="a3"/>
        <w:jc w:val="both"/>
      </w:pPr>
    </w:p>
    <w:p w:rsidR="00F0091A" w:rsidRPr="00F0091A" w:rsidRDefault="00F0091A" w:rsidP="00F0091A">
      <w:pPr>
        <w:pStyle w:val="a3"/>
        <w:jc w:val="both"/>
      </w:pPr>
    </w:p>
    <w:p w:rsidR="008C4C1B" w:rsidRPr="00F0091A" w:rsidRDefault="008C4C1B" w:rsidP="00F0091A">
      <w:pPr>
        <w:pStyle w:val="a3"/>
        <w:jc w:val="both"/>
      </w:pPr>
    </w:p>
    <w:sectPr w:rsidR="008C4C1B" w:rsidRPr="00F0091A" w:rsidSect="00E81A34">
      <w:type w:val="continuous"/>
      <w:pgSz w:w="11909" w:h="16834"/>
      <w:pgMar w:top="1134" w:right="567" w:bottom="76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C5"/>
    <w:rsid w:val="0000260A"/>
    <w:rsid w:val="00004E0C"/>
    <w:rsid w:val="00005952"/>
    <w:rsid w:val="0000650A"/>
    <w:rsid w:val="00007287"/>
    <w:rsid w:val="000121ED"/>
    <w:rsid w:val="0001436F"/>
    <w:rsid w:val="00014E7A"/>
    <w:rsid w:val="0002067D"/>
    <w:rsid w:val="00020E05"/>
    <w:rsid w:val="000240A2"/>
    <w:rsid w:val="00027804"/>
    <w:rsid w:val="00035E1B"/>
    <w:rsid w:val="00037A32"/>
    <w:rsid w:val="00037CD1"/>
    <w:rsid w:val="0004298B"/>
    <w:rsid w:val="00042D53"/>
    <w:rsid w:val="0004711A"/>
    <w:rsid w:val="00047390"/>
    <w:rsid w:val="000512C3"/>
    <w:rsid w:val="0006015F"/>
    <w:rsid w:val="000603D2"/>
    <w:rsid w:val="00061BDE"/>
    <w:rsid w:val="00062909"/>
    <w:rsid w:val="00062D2B"/>
    <w:rsid w:val="00065067"/>
    <w:rsid w:val="00066719"/>
    <w:rsid w:val="000707EA"/>
    <w:rsid w:val="00073ABB"/>
    <w:rsid w:val="0007418C"/>
    <w:rsid w:val="00080D22"/>
    <w:rsid w:val="0008162E"/>
    <w:rsid w:val="0008251E"/>
    <w:rsid w:val="00083DE4"/>
    <w:rsid w:val="00085DA2"/>
    <w:rsid w:val="0008621E"/>
    <w:rsid w:val="00087DDD"/>
    <w:rsid w:val="00094DA4"/>
    <w:rsid w:val="00095111"/>
    <w:rsid w:val="000954EC"/>
    <w:rsid w:val="000A1CFC"/>
    <w:rsid w:val="000A21EB"/>
    <w:rsid w:val="000A5EA2"/>
    <w:rsid w:val="000A60D8"/>
    <w:rsid w:val="000A7A54"/>
    <w:rsid w:val="000B143F"/>
    <w:rsid w:val="000B6355"/>
    <w:rsid w:val="000B6509"/>
    <w:rsid w:val="000C0751"/>
    <w:rsid w:val="000C2C4E"/>
    <w:rsid w:val="000C3504"/>
    <w:rsid w:val="000C463E"/>
    <w:rsid w:val="000C5689"/>
    <w:rsid w:val="000C7164"/>
    <w:rsid w:val="000C7BA4"/>
    <w:rsid w:val="000D094C"/>
    <w:rsid w:val="000D0F7B"/>
    <w:rsid w:val="000D0FE8"/>
    <w:rsid w:val="000D163C"/>
    <w:rsid w:val="000E47E1"/>
    <w:rsid w:val="000E628A"/>
    <w:rsid w:val="000E69A5"/>
    <w:rsid w:val="000E6F59"/>
    <w:rsid w:val="000F3CF7"/>
    <w:rsid w:val="000F6BC5"/>
    <w:rsid w:val="0010153D"/>
    <w:rsid w:val="00101AFC"/>
    <w:rsid w:val="00107F9C"/>
    <w:rsid w:val="0011451D"/>
    <w:rsid w:val="00121FBA"/>
    <w:rsid w:val="0012212B"/>
    <w:rsid w:val="00122DE3"/>
    <w:rsid w:val="001331EA"/>
    <w:rsid w:val="0013475E"/>
    <w:rsid w:val="00140D67"/>
    <w:rsid w:val="00144967"/>
    <w:rsid w:val="00146253"/>
    <w:rsid w:val="00147566"/>
    <w:rsid w:val="00150B72"/>
    <w:rsid w:val="00151A32"/>
    <w:rsid w:val="001529A5"/>
    <w:rsid w:val="00152B2A"/>
    <w:rsid w:val="00152F25"/>
    <w:rsid w:val="00155982"/>
    <w:rsid w:val="0015697D"/>
    <w:rsid w:val="00157C08"/>
    <w:rsid w:val="00160659"/>
    <w:rsid w:val="00161498"/>
    <w:rsid w:val="0016236B"/>
    <w:rsid w:val="001627E6"/>
    <w:rsid w:val="0016657C"/>
    <w:rsid w:val="001705B8"/>
    <w:rsid w:val="001732BF"/>
    <w:rsid w:val="0018174A"/>
    <w:rsid w:val="001862B6"/>
    <w:rsid w:val="001863CE"/>
    <w:rsid w:val="00186B06"/>
    <w:rsid w:val="001902E3"/>
    <w:rsid w:val="00190D95"/>
    <w:rsid w:val="00191341"/>
    <w:rsid w:val="00191395"/>
    <w:rsid w:val="00197298"/>
    <w:rsid w:val="001A0EB8"/>
    <w:rsid w:val="001A1499"/>
    <w:rsid w:val="001A5F85"/>
    <w:rsid w:val="001A7BE2"/>
    <w:rsid w:val="001B022A"/>
    <w:rsid w:val="001B04F7"/>
    <w:rsid w:val="001B063B"/>
    <w:rsid w:val="001B4164"/>
    <w:rsid w:val="001B436E"/>
    <w:rsid w:val="001B5D1C"/>
    <w:rsid w:val="001B5DD0"/>
    <w:rsid w:val="001C54B7"/>
    <w:rsid w:val="001C6318"/>
    <w:rsid w:val="001C77DC"/>
    <w:rsid w:val="001D2AB4"/>
    <w:rsid w:val="001D336C"/>
    <w:rsid w:val="001D480A"/>
    <w:rsid w:val="001D49EC"/>
    <w:rsid w:val="001E01E2"/>
    <w:rsid w:val="001E0F48"/>
    <w:rsid w:val="001E174D"/>
    <w:rsid w:val="001E2937"/>
    <w:rsid w:val="001E4552"/>
    <w:rsid w:val="001E4F15"/>
    <w:rsid w:val="001E73C7"/>
    <w:rsid w:val="001F1CF9"/>
    <w:rsid w:val="001F3292"/>
    <w:rsid w:val="002018A2"/>
    <w:rsid w:val="00201906"/>
    <w:rsid w:val="002049D1"/>
    <w:rsid w:val="002068E9"/>
    <w:rsid w:val="00212220"/>
    <w:rsid w:val="00215FA1"/>
    <w:rsid w:val="002160B2"/>
    <w:rsid w:val="00224D38"/>
    <w:rsid w:val="00227755"/>
    <w:rsid w:val="00227D56"/>
    <w:rsid w:val="00236079"/>
    <w:rsid w:val="00237D80"/>
    <w:rsid w:val="002409DF"/>
    <w:rsid w:val="00240C5F"/>
    <w:rsid w:val="00240D72"/>
    <w:rsid w:val="00241A0D"/>
    <w:rsid w:val="0024438B"/>
    <w:rsid w:val="00245363"/>
    <w:rsid w:val="00246594"/>
    <w:rsid w:val="00247A75"/>
    <w:rsid w:val="00250FEF"/>
    <w:rsid w:val="002534FD"/>
    <w:rsid w:val="00255B41"/>
    <w:rsid w:val="00257A22"/>
    <w:rsid w:val="00261706"/>
    <w:rsid w:val="00267577"/>
    <w:rsid w:val="00270E18"/>
    <w:rsid w:val="00272F87"/>
    <w:rsid w:val="00273FE4"/>
    <w:rsid w:val="00274903"/>
    <w:rsid w:val="00274E06"/>
    <w:rsid w:val="00281FBF"/>
    <w:rsid w:val="002874FC"/>
    <w:rsid w:val="00287E8D"/>
    <w:rsid w:val="00290D08"/>
    <w:rsid w:val="0029321A"/>
    <w:rsid w:val="00294AEF"/>
    <w:rsid w:val="00295BD6"/>
    <w:rsid w:val="002968D6"/>
    <w:rsid w:val="00297C61"/>
    <w:rsid w:val="002A04C8"/>
    <w:rsid w:val="002A0F65"/>
    <w:rsid w:val="002A1DA7"/>
    <w:rsid w:val="002A44D7"/>
    <w:rsid w:val="002A7888"/>
    <w:rsid w:val="002B1B92"/>
    <w:rsid w:val="002B29ED"/>
    <w:rsid w:val="002B436E"/>
    <w:rsid w:val="002B4B96"/>
    <w:rsid w:val="002B4EEE"/>
    <w:rsid w:val="002B543B"/>
    <w:rsid w:val="002B66D8"/>
    <w:rsid w:val="002B67AD"/>
    <w:rsid w:val="002C40D9"/>
    <w:rsid w:val="002D6C99"/>
    <w:rsid w:val="002E023F"/>
    <w:rsid w:val="002E2B89"/>
    <w:rsid w:val="002E6E8C"/>
    <w:rsid w:val="002E7D7B"/>
    <w:rsid w:val="002F2105"/>
    <w:rsid w:val="002F34B5"/>
    <w:rsid w:val="002F7E31"/>
    <w:rsid w:val="00301E53"/>
    <w:rsid w:val="00312725"/>
    <w:rsid w:val="00314EA9"/>
    <w:rsid w:val="00316302"/>
    <w:rsid w:val="00316F6D"/>
    <w:rsid w:val="003204BC"/>
    <w:rsid w:val="00325CC5"/>
    <w:rsid w:val="003266E6"/>
    <w:rsid w:val="0033114A"/>
    <w:rsid w:val="00332E11"/>
    <w:rsid w:val="00337C34"/>
    <w:rsid w:val="003410ED"/>
    <w:rsid w:val="003412DB"/>
    <w:rsid w:val="003525E1"/>
    <w:rsid w:val="003563A2"/>
    <w:rsid w:val="00362C9C"/>
    <w:rsid w:val="00363224"/>
    <w:rsid w:val="00363523"/>
    <w:rsid w:val="00372FD1"/>
    <w:rsid w:val="00373EEA"/>
    <w:rsid w:val="00374390"/>
    <w:rsid w:val="00380DB6"/>
    <w:rsid w:val="00384766"/>
    <w:rsid w:val="00386C98"/>
    <w:rsid w:val="00391FDB"/>
    <w:rsid w:val="00392919"/>
    <w:rsid w:val="00394188"/>
    <w:rsid w:val="00395AC9"/>
    <w:rsid w:val="003A252D"/>
    <w:rsid w:val="003A2891"/>
    <w:rsid w:val="003A568F"/>
    <w:rsid w:val="003B07EE"/>
    <w:rsid w:val="003B0BC4"/>
    <w:rsid w:val="003B338E"/>
    <w:rsid w:val="003B61DA"/>
    <w:rsid w:val="003C00FC"/>
    <w:rsid w:val="003C0A66"/>
    <w:rsid w:val="003C2C52"/>
    <w:rsid w:val="003C3887"/>
    <w:rsid w:val="003C5016"/>
    <w:rsid w:val="003C5251"/>
    <w:rsid w:val="003C7FFA"/>
    <w:rsid w:val="003D3198"/>
    <w:rsid w:val="003D3962"/>
    <w:rsid w:val="003D3A5E"/>
    <w:rsid w:val="003D6141"/>
    <w:rsid w:val="003D679B"/>
    <w:rsid w:val="003E25DB"/>
    <w:rsid w:val="003F11A4"/>
    <w:rsid w:val="003F3327"/>
    <w:rsid w:val="003F3772"/>
    <w:rsid w:val="003F509A"/>
    <w:rsid w:val="003F7700"/>
    <w:rsid w:val="004006FA"/>
    <w:rsid w:val="004024BE"/>
    <w:rsid w:val="004026FB"/>
    <w:rsid w:val="00406787"/>
    <w:rsid w:val="00407739"/>
    <w:rsid w:val="00411EB3"/>
    <w:rsid w:val="00413C34"/>
    <w:rsid w:val="00415C86"/>
    <w:rsid w:val="00423484"/>
    <w:rsid w:val="00423CBB"/>
    <w:rsid w:val="00424009"/>
    <w:rsid w:val="00424563"/>
    <w:rsid w:val="00433FB6"/>
    <w:rsid w:val="00441628"/>
    <w:rsid w:val="00442083"/>
    <w:rsid w:val="0044359A"/>
    <w:rsid w:val="00446491"/>
    <w:rsid w:val="00447788"/>
    <w:rsid w:val="00447D5A"/>
    <w:rsid w:val="00453488"/>
    <w:rsid w:val="00453885"/>
    <w:rsid w:val="00453CFA"/>
    <w:rsid w:val="004546E8"/>
    <w:rsid w:val="0045494A"/>
    <w:rsid w:val="00456A01"/>
    <w:rsid w:val="00460A74"/>
    <w:rsid w:val="004630E7"/>
    <w:rsid w:val="00463A38"/>
    <w:rsid w:val="00464AE8"/>
    <w:rsid w:val="00465B0A"/>
    <w:rsid w:val="00465E7B"/>
    <w:rsid w:val="004662EF"/>
    <w:rsid w:val="004665AB"/>
    <w:rsid w:val="0046728A"/>
    <w:rsid w:val="00470194"/>
    <w:rsid w:val="00470829"/>
    <w:rsid w:val="00470FD1"/>
    <w:rsid w:val="00475013"/>
    <w:rsid w:val="00476D99"/>
    <w:rsid w:val="00480C1B"/>
    <w:rsid w:val="0048438F"/>
    <w:rsid w:val="00485711"/>
    <w:rsid w:val="004866B0"/>
    <w:rsid w:val="0049042A"/>
    <w:rsid w:val="00490CC2"/>
    <w:rsid w:val="004910AA"/>
    <w:rsid w:val="00495673"/>
    <w:rsid w:val="004A0E20"/>
    <w:rsid w:val="004A3AAC"/>
    <w:rsid w:val="004B05E4"/>
    <w:rsid w:val="004B0C09"/>
    <w:rsid w:val="004B0EEC"/>
    <w:rsid w:val="004B4D77"/>
    <w:rsid w:val="004B5D20"/>
    <w:rsid w:val="004B5FD8"/>
    <w:rsid w:val="004C03FE"/>
    <w:rsid w:val="004D1A32"/>
    <w:rsid w:val="004D3006"/>
    <w:rsid w:val="004D4870"/>
    <w:rsid w:val="004D553B"/>
    <w:rsid w:val="004D7F19"/>
    <w:rsid w:val="004E19B3"/>
    <w:rsid w:val="004E535D"/>
    <w:rsid w:val="004E5533"/>
    <w:rsid w:val="004E6FA2"/>
    <w:rsid w:val="004E70D7"/>
    <w:rsid w:val="004E7A3A"/>
    <w:rsid w:val="004F054A"/>
    <w:rsid w:val="004F1579"/>
    <w:rsid w:val="004F2F06"/>
    <w:rsid w:val="004F5064"/>
    <w:rsid w:val="004F7D1D"/>
    <w:rsid w:val="00502900"/>
    <w:rsid w:val="00506AF2"/>
    <w:rsid w:val="005101AD"/>
    <w:rsid w:val="00516154"/>
    <w:rsid w:val="0051619D"/>
    <w:rsid w:val="00521266"/>
    <w:rsid w:val="005274F8"/>
    <w:rsid w:val="005277FE"/>
    <w:rsid w:val="00532E6E"/>
    <w:rsid w:val="0053368D"/>
    <w:rsid w:val="00536351"/>
    <w:rsid w:val="00537685"/>
    <w:rsid w:val="00537BE4"/>
    <w:rsid w:val="00546CB2"/>
    <w:rsid w:val="00546FEE"/>
    <w:rsid w:val="00552712"/>
    <w:rsid w:val="00553D29"/>
    <w:rsid w:val="00554D59"/>
    <w:rsid w:val="00560892"/>
    <w:rsid w:val="00562FFC"/>
    <w:rsid w:val="005638E0"/>
    <w:rsid w:val="00563BF5"/>
    <w:rsid w:val="005644A2"/>
    <w:rsid w:val="00567E84"/>
    <w:rsid w:val="0057218C"/>
    <w:rsid w:val="005721A0"/>
    <w:rsid w:val="0057704B"/>
    <w:rsid w:val="00577885"/>
    <w:rsid w:val="00581ADE"/>
    <w:rsid w:val="00585E1C"/>
    <w:rsid w:val="00585EBB"/>
    <w:rsid w:val="00586206"/>
    <w:rsid w:val="00592575"/>
    <w:rsid w:val="00594034"/>
    <w:rsid w:val="00597407"/>
    <w:rsid w:val="005A0FEF"/>
    <w:rsid w:val="005A55DD"/>
    <w:rsid w:val="005A5B5D"/>
    <w:rsid w:val="005B3FE1"/>
    <w:rsid w:val="005B6391"/>
    <w:rsid w:val="005C0E2D"/>
    <w:rsid w:val="005C221F"/>
    <w:rsid w:val="005C560B"/>
    <w:rsid w:val="005C6192"/>
    <w:rsid w:val="005C6CC7"/>
    <w:rsid w:val="005C734D"/>
    <w:rsid w:val="005D106B"/>
    <w:rsid w:val="005D3C23"/>
    <w:rsid w:val="005E07FA"/>
    <w:rsid w:val="005E2756"/>
    <w:rsid w:val="005E4A6F"/>
    <w:rsid w:val="005F2D92"/>
    <w:rsid w:val="005F3FAA"/>
    <w:rsid w:val="005F4B12"/>
    <w:rsid w:val="005F5AA6"/>
    <w:rsid w:val="006007CE"/>
    <w:rsid w:val="00602232"/>
    <w:rsid w:val="00604A40"/>
    <w:rsid w:val="00605579"/>
    <w:rsid w:val="00607729"/>
    <w:rsid w:val="006132F5"/>
    <w:rsid w:val="00615006"/>
    <w:rsid w:val="0061657E"/>
    <w:rsid w:val="00620098"/>
    <w:rsid w:val="00626B7A"/>
    <w:rsid w:val="00630882"/>
    <w:rsid w:val="00630DCE"/>
    <w:rsid w:val="00632E38"/>
    <w:rsid w:val="00633468"/>
    <w:rsid w:val="00633973"/>
    <w:rsid w:val="006353EA"/>
    <w:rsid w:val="0063579B"/>
    <w:rsid w:val="00635F2F"/>
    <w:rsid w:val="006368E3"/>
    <w:rsid w:val="00641D99"/>
    <w:rsid w:val="00644455"/>
    <w:rsid w:val="00647D94"/>
    <w:rsid w:val="00656B8D"/>
    <w:rsid w:val="006579EA"/>
    <w:rsid w:val="00657D1A"/>
    <w:rsid w:val="006620A0"/>
    <w:rsid w:val="006622F5"/>
    <w:rsid w:val="006634E5"/>
    <w:rsid w:val="00664033"/>
    <w:rsid w:val="006707A1"/>
    <w:rsid w:val="006726AB"/>
    <w:rsid w:val="0067305F"/>
    <w:rsid w:val="00674704"/>
    <w:rsid w:val="00675F0E"/>
    <w:rsid w:val="00680DD7"/>
    <w:rsid w:val="0068371F"/>
    <w:rsid w:val="006838D4"/>
    <w:rsid w:val="00683D14"/>
    <w:rsid w:val="00683EF0"/>
    <w:rsid w:val="00684004"/>
    <w:rsid w:val="00686316"/>
    <w:rsid w:val="006863BD"/>
    <w:rsid w:val="0068643D"/>
    <w:rsid w:val="006869EB"/>
    <w:rsid w:val="006915D0"/>
    <w:rsid w:val="0069231B"/>
    <w:rsid w:val="00692483"/>
    <w:rsid w:val="0069283C"/>
    <w:rsid w:val="006939FE"/>
    <w:rsid w:val="00694814"/>
    <w:rsid w:val="00697C51"/>
    <w:rsid w:val="006A1069"/>
    <w:rsid w:val="006A3200"/>
    <w:rsid w:val="006A4C1F"/>
    <w:rsid w:val="006B0BE2"/>
    <w:rsid w:val="006B10B6"/>
    <w:rsid w:val="006B4F40"/>
    <w:rsid w:val="006B58FE"/>
    <w:rsid w:val="006B665B"/>
    <w:rsid w:val="006B6DC0"/>
    <w:rsid w:val="006B7F0F"/>
    <w:rsid w:val="006C07F0"/>
    <w:rsid w:val="006C17B9"/>
    <w:rsid w:val="006C1C32"/>
    <w:rsid w:val="006C343E"/>
    <w:rsid w:val="006C7372"/>
    <w:rsid w:val="006D1D58"/>
    <w:rsid w:val="006D44E7"/>
    <w:rsid w:val="006D6233"/>
    <w:rsid w:val="006E045C"/>
    <w:rsid w:val="006E05BE"/>
    <w:rsid w:val="006E10E6"/>
    <w:rsid w:val="006E207C"/>
    <w:rsid w:val="006E59F0"/>
    <w:rsid w:val="006E7B0B"/>
    <w:rsid w:val="006F0F40"/>
    <w:rsid w:val="00702880"/>
    <w:rsid w:val="00703CD2"/>
    <w:rsid w:val="00705265"/>
    <w:rsid w:val="00705511"/>
    <w:rsid w:val="0070782B"/>
    <w:rsid w:val="00711086"/>
    <w:rsid w:val="007116AB"/>
    <w:rsid w:val="00711F26"/>
    <w:rsid w:val="007125C0"/>
    <w:rsid w:val="007129EF"/>
    <w:rsid w:val="0071424F"/>
    <w:rsid w:val="007158CD"/>
    <w:rsid w:val="0072369A"/>
    <w:rsid w:val="00724FDB"/>
    <w:rsid w:val="0072688F"/>
    <w:rsid w:val="00732C6E"/>
    <w:rsid w:val="0073493A"/>
    <w:rsid w:val="00735285"/>
    <w:rsid w:val="0073755A"/>
    <w:rsid w:val="0074053A"/>
    <w:rsid w:val="00741F71"/>
    <w:rsid w:val="00743F16"/>
    <w:rsid w:val="007505BE"/>
    <w:rsid w:val="00750DC1"/>
    <w:rsid w:val="00751177"/>
    <w:rsid w:val="00751B66"/>
    <w:rsid w:val="007521BF"/>
    <w:rsid w:val="007579DA"/>
    <w:rsid w:val="00760F98"/>
    <w:rsid w:val="00764C92"/>
    <w:rsid w:val="007657B7"/>
    <w:rsid w:val="007664AC"/>
    <w:rsid w:val="007667EE"/>
    <w:rsid w:val="00770352"/>
    <w:rsid w:val="00773775"/>
    <w:rsid w:val="00774D5F"/>
    <w:rsid w:val="00775B1B"/>
    <w:rsid w:val="007760FC"/>
    <w:rsid w:val="00782A0C"/>
    <w:rsid w:val="00783CF7"/>
    <w:rsid w:val="00785E0A"/>
    <w:rsid w:val="00790F78"/>
    <w:rsid w:val="007A0211"/>
    <w:rsid w:val="007A0B89"/>
    <w:rsid w:val="007A2899"/>
    <w:rsid w:val="007A7B75"/>
    <w:rsid w:val="007B0ED8"/>
    <w:rsid w:val="007B150C"/>
    <w:rsid w:val="007B2A0A"/>
    <w:rsid w:val="007B32A4"/>
    <w:rsid w:val="007B4E93"/>
    <w:rsid w:val="007C1ACA"/>
    <w:rsid w:val="007C1DAF"/>
    <w:rsid w:val="007C485E"/>
    <w:rsid w:val="007C5174"/>
    <w:rsid w:val="007C5F9D"/>
    <w:rsid w:val="007D09C1"/>
    <w:rsid w:val="007D1B6B"/>
    <w:rsid w:val="007D2566"/>
    <w:rsid w:val="007D30F1"/>
    <w:rsid w:val="007D4B59"/>
    <w:rsid w:val="007D4E33"/>
    <w:rsid w:val="007E5F2B"/>
    <w:rsid w:val="007E66D8"/>
    <w:rsid w:val="007E6BF1"/>
    <w:rsid w:val="00800029"/>
    <w:rsid w:val="0080024B"/>
    <w:rsid w:val="00803DE7"/>
    <w:rsid w:val="00805C0E"/>
    <w:rsid w:val="00806AD2"/>
    <w:rsid w:val="0081401F"/>
    <w:rsid w:val="0081475C"/>
    <w:rsid w:val="00814F17"/>
    <w:rsid w:val="00816916"/>
    <w:rsid w:val="008218E1"/>
    <w:rsid w:val="00822A94"/>
    <w:rsid w:val="00822B47"/>
    <w:rsid w:val="008233DD"/>
    <w:rsid w:val="00823EC0"/>
    <w:rsid w:val="0082425E"/>
    <w:rsid w:val="008255C4"/>
    <w:rsid w:val="00827CDD"/>
    <w:rsid w:val="0083238C"/>
    <w:rsid w:val="00832E5B"/>
    <w:rsid w:val="0083300C"/>
    <w:rsid w:val="00833E1C"/>
    <w:rsid w:val="008345A4"/>
    <w:rsid w:val="0083581B"/>
    <w:rsid w:val="00835BF2"/>
    <w:rsid w:val="0083724B"/>
    <w:rsid w:val="00843FA5"/>
    <w:rsid w:val="00844D4D"/>
    <w:rsid w:val="00845AD3"/>
    <w:rsid w:val="00846413"/>
    <w:rsid w:val="008470D7"/>
    <w:rsid w:val="00850F3F"/>
    <w:rsid w:val="00853859"/>
    <w:rsid w:val="00853975"/>
    <w:rsid w:val="00860F09"/>
    <w:rsid w:val="00866A8F"/>
    <w:rsid w:val="00867388"/>
    <w:rsid w:val="00872A85"/>
    <w:rsid w:val="008738CB"/>
    <w:rsid w:val="00874F04"/>
    <w:rsid w:val="00876274"/>
    <w:rsid w:val="008772F4"/>
    <w:rsid w:val="008779A5"/>
    <w:rsid w:val="00882E9E"/>
    <w:rsid w:val="008902A8"/>
    <w:rsid w:val="00893549"/>
    <w:rsid w:val="008A17AC"/>
    <w:rsid w:val="008A3349"/>
    <w:rsid w:val="008A4523"/>
    <w:rsid w:val="008A56B0"/>
    <w:rsid w:val="008A67D2"/>
    <w:rsid w:val="008A73A7"/>
    <w:rsid w:val="008A7EA4"/>
    <w:rsid w:val="008B2E59"/>
    <w:rsid w:val="008B353D"/>
    <w:rsid w:val="008B3F45"/>
    <w:rsid w:val="008B4770"/>
    <w:rsid w:val="008B49DA"/>
    <w:rsid w:val="008B4EC2"/>
    <w:rsid w:val="008B55DC"/>
    <w:rsid w:val="008B7694"/>
    <w:rsid w:val="008C18D8"/>
    <w:rsid w:val="008C3C46"/>
    <w:rsid w:val="008C4C1B"/>
    <w:rsid w:val="008C6096"/>
    <w:rsid w:val="008D2662"/>
    <w:rsid w:val="008D2A0C"/>
    <w:rsid w:val="008D2A11"/>
    <w:rsid w:val="008D729F"/>
    <w:rsid w:val="008E084C"/>
    <w:rsid w:val="008E2B7B"/>
    <w:rsid w:val="008E2E8B"/>
    <w:rsid w:val="008E344C"/>
    <w:rsid w:val="008E4452"/>
    <w:rsid w:val="008E6C8A"/>
    <w:rsid w:val="008E711A"/>
    <w:rsid w:val="008F039C"/>
    <w:rsid w:val="008F1E88"/>
    <w:rsid w:val="008F3230"/>
    <w:rsid w:val="008F6C03"/>
    <w:rsid w:val="009009D8"/>
    <w:rsid w:val="00901EF7"/>
    <w:rsid w:val="009046B3"/>
    <w:rsid w:val="00904BFD"/>
    <w:rsid w:val="00905935"/>
    <w:rsid w:val="0091014B"/>
    <w:rsid w:val="00911009"/>
    <w:rsid w:val="00911A29"/>
    <w:rsid w:val="00911B34"/>
    <w:rsid w:val="00913774"/>
    <w:rsid w:val="00913A1E"/>
    <w:rsid w:val="009150AE"/>
    <w:rsid w:val="009172A5"/>
    <w:rsid w:val="00917D3D"/>
    <w:rsid w:val="00921B14"/>
    <w:rsid w:val="00922EDC"/>
    <w:rsid w:val="00923698"/>
    <w:rsid w:val="00923FA3"/>
    <w:rsid w:val="0092506A"/>
    <w:rsid w:val="00925CF5"/>
    <w:rsid w:val="00925DC9"/>
    <w:rsid w:val="00930E18"/>
    <w:rsid w:val="0093327E"/>
    <w:rsid w:val="0093576C"/>
    <w:rsid w:val="009363EA"/>
    <w:rsid w:val="009371B2"/>
    <w:rsid w:val="009372C4"/>
    <w:rsid w:val="009375B4"/>
    <w:rsid w:val="00940980"/>
    <w:rsid w:val="00940F2D"/>
    <w:rsid w:val="00950EF5"/>
    <w:rsid w:val="00952712"/>
    <w:rsid w:val="009546E8"/>
    <w:rsid w:val="00956EAF"/>
    <w:rsid w:val="00961833"/>
    <w:rsid w:val="009618C0"/>
    <w:rsid w:val="00964E3B"/>
    <w:rsid w:val="00965DF5"/>
    <w:rsid w:val="009679D3"/>
    <w:rsid w:val="00970EBA"/>
    <w:rsid w:val="00971018"/>
    <w:rsid w:val="00973B30"/>
    <w:rsid w:val="00974A92"/>
    <w:rsid w:val="00975B1A"/>
    <w:rsid w:val="00980CAE"/>
    <w:rsid w:val="00984B51"/>
    <w:rsid w:val="00984C4D"/>
    <w:rsid w:val="009863BA"/>
    <w:rsid w:val="0098730C"/>
    <w:rsid w:val="009904DD"/>
    <w:rsid w:val="00990C27"/>
    <w:rsid w:val="00990D71"/>
    <w:rsid w:val="00992047"/>
    <w:rsid w:val="00993554"/>
    <w:rsid w:val="00994A39"/>
    <w:rsid w:val="00995443"/>
    <w:rsid w:val="00997633"/>
    <w:rsid w:val="009976DB"/>
    <w:rsid w:val="009A08FD"/>
    <w:rsid w:val="009A2E56"/>
    <w:rsid w:val="009A7334"/>
    <w:rsid w:val="009A7E27"/>
    <w:rsid w:val="009B3A07"/>
    <w:rsid w:val="009B463D"/>
    <w:rsid w:val="009C243B"/>
    <w:rsid w:val="009C347A"/>
    <w:rsid w:val="009C5279"/>
    <w:rsid w:val="009C562D"/>
    <w:rsid w:val="009C565D"/>
    <w:rsid w:val="009C6E0B"/>
    <w:rsid w:val="009C7A73"/>
    <w:rsid w:val="009D001A"/>
    <w:rsid w:val="009D0A60"/>
    <w:rsid w:val="009D355E"/>
    <w:rsid w:val="009D4DF7"/>
    <w:rsid w:val="009D7019"/>
    <w:rsid w:val="009D76A7"/>
    <w:rsid w:val="009D7A1C"/>
    <w:rsid w:val="009E2212"/>
    <w:rsid w:val="009E57E4"/>
    <w:rsid w:val="009E5CD4"/>
    <w:rsid w:val="009E5EF8"/>
    <w:rsid w:val="009F0648"/>
    <w:rsid w:val="009F467A"/>
    <w:rsid w:val="009F4CD9"/>
    <w:rsid w:val="00A00A9A"/>
    <w:rsid w:val="00A01A56"/>
    <w:rsid w:val="00A028A4"/>
    <w:rsid w:val="00A041EF"/>
    <w:rsid w:val="00A06A9E"/>
    <w:rsid w:val="00A07201"/>
    <w:rsid w:val="00A10E4F"/>
    <w:rsid w:val="00A1210C"/>
    <w:rsid w:val="00A14CA8"/>
    <w:rsid w:val="00A14D79"/>
    <w:rsid w:val="00A20E5A"/>
    <w:rsid w:val="00A238E7"/>
    <w:rsid w:val="00A248BD"/>
    <w:rsid w:val="00A269C8"/>
    <w:rsid w:val="00A26CDF"/>
    <w:rsid w:val="00A2732D"/>
    <w:rsid w:val="00A31C97"/>
    <w:rsid w:val="00A40529"/>
    <w:rsid w:val="00A41B63"/>
    <w:rsid w:val="00A43399"/>
    <w:rsid w:val="00A438A5"/>
    <w:rsid w:val="00A4422A"/>
    <w:rsid w:val="00A46CB5"/>
    <w:rsid w:val="00A523B4"/>
    <w:rsid w:val="00A534BF"/>
    <w:rsid w:val="00A560FA"/>
    <w:rsid w:val="00A56B49"/>
    <w:rsid w:val="00A57883"/>
    <w:rsid w:val="00A57BA4"/>
    <w:rsid w:val="00A60461"/>
    <w:rsid w:val="00A6102C"/>
    <w:rsid w:val="00A617C8"/>
    <w:rsid w:val="00A63798"/>
    <w:rsid w:val="00A63DAF"/>
    <w:rsid w:val="00A658C1"/>
    <w:rsid w:val="00A65BF7"/>
    <w:rsid w:val="00A66266"/>
    <w:rsid w:val="00A662D3"/>
    <w:rsid w:val="00A6767F"/>
    <w:rsid w:val="00A70CB4"/>
    <w:rsid w:val="00A715B2"/>
    <w:rsid w:val="00A7252B"/>
    <w:rsid w:val="00A761DD"/>
    <w:rsid w:val="00A81265"/>
    <w:rsid w:val="00A82B72"/>
    <w:rsid w:val="00A90D6F"/>
    <w:rsid w:val="00A919DA"/>
    <w:rsid w:val="00A925FB"/>
    <w:rsid w:val="00A9308B"/>
    <w:rsid w:val="00A95164"/>
    <w:rsid w:val="00A953F7"/>
    <w:rsid w:val="00A968E3"/>
    <w:rsid w:val="00A96B23"/>
    <w:rsid w:val="00A97AE8"/>
    <w:rsid w:val="00AA2579"/>
    <w:rsid w:val="00AA3081"/>
    <w:rsid w:val="00AA3E42"/>
    <w:rsid w:val="00AA45E7"/>
    <w:rsid w:val="00AA4806"/>
    <w:rsid w:val="00AB03FC"/>
    <w:rsid w:val="00AB2466"/>
    <w:rsid w:val="00AB32F3"/>
    <w:rsid w:val="00AB459B"/>
    <w:rsid w:val="00AB4C86"/>
    <w:rsid w:val="00AB5D29"/>
    <w:rsid w:val="00AB6B9C"/>
    <w:rsid w:val="00AC15AB"/>
    <w:rsid w:val="00AC4894"/>
    <w:rsid w:val="00AC5A94"/>
    <w:rsid w:val="00AC6184"/>
    <w:rsid w:val="00AC78E9"/>
    <w:rsid w:val="00AD0E16"/>
    <w:rsid w:val="00AD46B5"/>
    <w:rsid w:val="00AD53C0"/>
    <w:rsid w:val="00AD66A6"/>
    <w:rsid w:val="00AE3076"/>
    <w:rsid w:val="00AE3242"/>
    <w:rsid w:val="00AE7E37"/>
    <w:rsid w:val="00AF0C3D"/>
    <w:rsid w:val="00AF14B4"/>
    <w:rsid w:val="00AF4541"/>
    <w:rsid w:val="00AF53FB"/>
    <w:rsid w:val="00B0022A"/>
    <w:rsid w:val="00B009C5"/>
    <w:rsid w:val="00B00A1C"/>
    <w:rsid w:val="00B01F21"/>
    <w:rsid w:val="00B031E2"/>
    <w:rsid w:val="00B031F6"/>
    <w:rsid w:val="00B10286"/>
    <w:rsid w:val="00B10942"/>
    <w:rsid w:val="00B12166"/>
    <w:rsid w:val="00B156A3"/>
    <w:rsid w:val="00B177BA"/>
    <w:rsid w:val="00B20998"/>
    <w:rsid w:val="00B20F3E"/>
    <w:rsid w:val="00B2796A"/>
    <w:rsid w:val="00B31736"/>
    <w:rsid w:val="00B323D9"/>
    <w:rsid w:val="00B35079"/>
    <w:rsid w:val="00B377E4"/>
    <w:rsid w:val="00B37ECF"/>
    <w:rsid w:val="00B40B73"/>
    <w:rsid w:val="00B41295"/>
    <w:rsid w:val="00B45670"/>
    <w:rsid w:val="00B46D85"/>
    <w:rsid w:val="00B55343"/>
    <w:rsid w:val="00B55891"/>
    <w:rsid w:val="00B55AB7"/>
    <w:rsid w:val="00B5650C"/>
    <w:rsid w:val="00B64BE0"/>
    <w:rsid w:val="00B65606"/>
    <w:rsid w:val="00B70D86"/>
    <w:rsid w:val="00B712DC"/>
    <w:rsid w:val="00B731B9"/>
    <w:rsid w:val="00B73E14"/>
    <w:rsid w:val="00B74AD1"/>
    <w:rsid w:val="00B767BB"/>
    <w:rsid w:val="00B801C9"/>
    <w:rsid w:val="00B80217"/>
    <w:rsid w:val="00B81968"/>
    <w:rsid w:val="00B82934"/>
    <w:rsid w:val="00B83CA1"/>
    <w:rsid w:val="00B8579E"/>
    <w:rsid w:val="00B8715B"/>
    <w:rsid w:val="00B8722C"/>
    <w:rsid w:val="00B96328"/>
    <w:rsid w:val="00BA0597"/>
    <w:rsid w:val="00BA1A20"/>
    <w:rsid w:val="00BA2E30"/>
    <w:rsid w:val="00BA36D0"/>
    <w:rsid w:val="00BA385E"/>
    <w:rsid w:val="00BA5919"/>
    <w:rsid w:val="00BA7307"/>
    <w:rsid w:val="00BB3AE8"/>
    <w:rsid w:val="00BB5DF2"/>
    <w:rsid w:val="00BB6724"/>
    <w:rsid w:val="00BC39CB"/>
    <w:rsid w:val="00BC5F14"/>
    <w:rsid w:val="00BC67D6"/>
    <w:rsid w:val="00BC67E3"/>
    <w:rsid w:val="00BD0D29"/>
    <w:rsid w:val="00BD0F00"/>
    <w:rsid w:val="00BE0BBB"/>
    <w:rsid w:val="00BE0BBF"/>
    <w:rsid w:val="00BE0DCE"/>
    <w:rsid w:val="00BE13A9"/>
    <w:rsid w:val="00BE2B11"/>
    <w:rsid w:val="00BE3178"/>
    <w:rsid w:val="00BF16A8"/>
    <w:rsid w:val="00BF1E0C"/>
    <w:rsid w:val="00BF283B"/>
    <w:rsid w:val="00BF41A1"/>
    <w:rsid w:val="00BF537F"/>
    <w:rsid w:val="00BF6329"/>
    <w:rsid w:val="00C01056"/>
    <w:rsid w:val="00C02037"/>
    <w:rsid w:val="00C03330"/>
    <w:rsid w:val="00C0466F"/>
    <w:rsid w:val="00C069A0"/>
    <w:rsid w:val="00C073AD"/>
    <w:rsid w:val="00C13F07"/>
    <w:rsid w:val="00C14A72"/>
    <w:rsid w:val="00C14ECB"/>
    <w:rsid w:val="00C16615"/>
    <w:rsid w:val="00C20EAF"/>
    <w:rsid w:val="00C220FE"/>
    <w:rsid w:val="00C22EFD"/>
    <w:rsid w:val="00C2333E"/>
    <w:rsid w:val="00C2465C"/>
    <w:rsid w:val="00C24A61"/>
    <w:rsid w:val="00C24A72"/>
    <w:rsid w:val="00C27761"/>
    <w:rsid w:val="00C27E30"/>
    <w:rsid w:val="00C36649"/>
    <w:rsid w:val="00C374D5"/>
    <w:rsid w:val="00C37910"/>
    <w:rsid w:val="00C41350"/>
    <w:rsid w:val="00C42BC4"/>
    <w:rsid w:val="00C43C9B"/>
    <w:rsid w:val="00C51E2A"/>
    <w:rsid w:val="00C538FC"/>
    <w:rsid w:val="00C55302"/>
    <w:rsid w:val="00C560FC"/>
    <w:rsid w:val="00C606AD"/>
    <w:rsid w:val="00C63495"/>
    <w:rsid w:val="00C6368B"/>
    <w:rsid w:val="00C63782"/>
    <w:rsid w:val="00C64607"/>
    <w:rsid w:val="00C72A8C"/>
    <w:rsid w:val="00C72B55"/>
    <w:rsid w:val="00C76DBB"/>
    <w:rsid w:val="00C81BAB"/>
    <w:rsid w:val="00C8619B"/>
    <w:rsid w:val="00C868BA"/>
    <w:rsid w:val="00C90225"/>
    <w:rsid w:val="00C95E7A"/>
    <w:rsid w:val="00CA1530"/>
    <w:rsid w:val="00CA74AF"/>
    <w:rsid w:val="00CB0FB5"/>
    <w:rsid w:val="00CB1B65"/>
    <w:rsid w:val="00CB2A24"/>
    <w:rsid w:val="00CB35E6"/>
    <w:rsid w:val="00CB37C2"/>
    <w:rsid w:val="00CB4043"/>
    <w:rsid w:val="00CB4C7C"/>
    <w:rsid w:val="00CC07A7"/>
    <w:rsid w:val="00CC27D1"/>
    <w:rsid w:val="00CC38A0"/>
    <w:rsid w:val="00CC76FB"/>
    <w:rsid w:val="00CD010E"/>
    <w:rsid w:val="00CD01FC"/>
    <w:rsid w:val="00CD425D"/>
    <w:rsid w:val="00CD7485"/>
    <w:rsid w:val="00CE0741"/>
    <w:rsid w:val="00CE1F14"/>
    <w:rsid w:val="00CE3961"/>
    <w:rsid w:val="00CE3986"/>
    <w:rsid w:val="00CE3BCB"/>
    <w:rsid w:val="00CE7019"/>
    <w:rsid w:val="00CF62F5"/>
    <w:rsid w:val="00CF6FB9"/>
    <w:rsid w:val="00CF75F1"/>
    <w:rsid w:val="00D00202"/>
    <w:rsid w:val="00D01E00"/>
    <w:rsid w:val="00D049BF"/>
    <w:rsid w:val="00D05410"/>
    <w:rsid w:val="00D05D5F"/>
    <w:rsid w:val="00D05FBE"/>
    <w:rsid w:val="00D0603D"/>
    <w:rsid w:val="00D07568"/>
    <w:rsid w:val="00D11019"/>
    <w:rsid w:val="00D1148B"/>
    <w:rsid w:val="00D14832"/>
    <w:rsid w:val="00D15BD7"/>
    <w:rsid w:val="00D15FF0"/>
    <w:rsid w:val="00D17974"/>
    <w:rsid w:val="00D17B7C"/>
    <w:rsid w:val="00D17FBC"/>
    <w:rsid w:val="00D231B9"/>
    <w:rsid w:val="00D25177"/>
    <w:rsid w:val="00D255B6"/>
    <w:rsid w:val="00D31270"/>
    <w:rsid w:val="00D3388E"/>
    <w:rsid w:val="00D36FEB"/>
    <w:rsid w:val="00D374B5"/>
    <w:rsid w:val="00D4128A"/>
    <w:rsid w:val="00D420DF"/>
    <w:rsid w:val="00D42FFB"/>
    <w:rsid w:val="00D50362"/>
    <w:rsid w:val="00D504BD"/>
    <w:rsid w:val="00D511BA"/>
    <w:rsid w:val="00D5200C"/>
    <w:rsid w:val="00D53117"/>
    <w:rsid w:val="00D57208"/>
    <w:rsid w:val="00D66C1D"/>
    <w:rsid w:val="00D6759E"/>
    <w:rsid w:val="00D73460"/>
    <w:rsid w:val="00D742A8"/>
    <w:rsid w:val="00D800BB"/>
    <w:rsid w:val="00D81FCA"/>
    <w:rsid w:val="00D82779"/>
    <w:rsid w:val="00D82D08"/>
    <w:rsid w:val="00D85B11"/>
    <w:rsid w:val="00D85C31"/>
    <w:rsid w:val="00D922DB"/>
    <w:rsid w:val="00D93B90"/>
    <w:rsid w:val="00D950EC"/>
    <w:rsid w:val="00D9721B"/>
    <w:rsid w:val="00DA2B27"/>
    <w:rsid w:val="00DA394E"/>
    <w:rsid w:val="00DA5511"/>
    <w:rsid w:val="00DB1E99"/>
    <w:rsid w:val="00DB31F1"/>
    <w:rsid w:val="00DB5828"/>
    <w:rsid w:val="00DB5ACF"/>
    <w:rsid w:val="00DB696C"/>
    <w:rsid w:val="00DB762D"/>
    <w:rsid w:val="00DC56EE"/>
    <w:rsid w:val="00DC68DE"/>
    <w:rsid w:val="00DC7126"/>
    <w:rsid w:val="00DD049C"/>
    <w:rsid w:val="00DD2C1A"/>
    <w:rsid w:val="00DD3A39"/>
    <w:rsid w:val="00DE0CFF"/>
    <w:rsid w:val="00DE0E77"/>
    <w:rsid w:val="00DE15AB"/>
    <w:rsid w:val="00DE4CF6"/>
    <w:rsid w:val="00DF16E6"/>
    <w:rsid w:val="00DF4F66"/>
    <w:rsid w:val="00DF7D56"/>
    <w:rsid w:val="00E002F8"/>
    <w:rsid w:val="00E04059"/>
    <w:rsid w:val="00E04F0B"/>
    <w:rsid w:val="00E050D5"/>
    <w:rsid w:val="00E0719C"/>
    <w:rsid w:val="00E17B2D"/>
    <w:rsid w:val="00E20103"/>
    <w:rsid w:val="00E2097D"/>
    <w:rsid w:val="00E2135F"/>
    <w:rsid w:val="00E236CA"/>
    <w:rsid w:val="00E24727"/>
    <w:rsid w:val="00E25691"/>
    <w:rsid w:val="00E30624"/>
    <w:rsid w:val="00E3132B"/>
    <w:rsid w:val="00E31BFF"/>
    <w:rsid w:val="00E32C61"/>
    <w:rsid w:val="00E4267E"/>
    <w:rsid w:val="00E44C77"/>
    <w:rsid w:val="00E44EB0"/>
    <w:rsid w:val="00E45799"/>
    <w:rsid w:val="00E45B91"/>
    <w:rsid w:val="00E45F80"/>
    <w:rsid w:val="00E4611C"/>
    <w:rsid w:val="00E472E2"/>
    <w:rsid w:val="00E504F7"/>
    <w:rsid w:val="00E50FC5"/>
    <w:rsid w:val="00E53432"/>
    <w:rsid w:val="00E53D59"/>
    <w:rsid w:val="00E5754E"/>
    <w:rsid w:val="00E60491"/>
    <w:rsid w:val="00E60716"/>
    <w:rsid w:val="00E607F1"/>
    <w:rsid w:val="00E60EF7"/>
    <w:rsid w:val="00E615A2"/>
    <w:rsid w:val="00E62F2A"/>
    <w:rsid w:val="00E725A5"/>
    <w:rsid w:val="00E73731"/>
    <w:rsid w:val="00E758A0"/>
    <w:rsid w:val="00E75AA7"/>
    <w:rsid w:val="00E76BB4"/>
    <w:rsid w:val="00E7720B"/>
    <w:rsid w:val="00E92E76"/>
    <w:rsid w:val="00E9482C"/>
    <w:rsid w:val="00E94AB5"/>
    <w:rsid w:val="00E95187"/>
    <w:rsid w:val="00E97085"/>
    <w:rsid w:val="00EA0507"/>
    <w:rsid w:val="00EA1C2D"/>
    <w:rsid w:val="00EA254B"/>
    <w:rsid w:val="00EA290B"/>
    <w:rsid w:val="00EA2F6D"/>
    <w:rsid w:val="00EB18EF"/>
    <w:rsid w:val="00EB4271"/>
    <w:rsid w:val="00EB6511"/>
    <w:rsid w:val="00EB6EBA"/>
    <w:rsid w:val="00EB7C54"/>
    <w:rsid w:val="00EC03C9"/>
    <w:rsid w:val="00EC2238"/>
    <w:rsid w:val="00EC2E26"/>
    <w:rsid w:val="00EC3BFB"/>
    <w:rsid w:val="00ED09F5"/>
    <w:rsid w:val="00ED0C26"/>
    <w:rsid w:val="00ED457B"/>
    <w:rsid w:val="00ED4ECF"/>
    <w:rsid w:val="00ED5146"/>
    <w:rsid w:val="00ED7817"/>
    <w:rsid w:val="00EE10C0"/>
    <w:rsid w:val="00EE1AB8"/>
    <w:rsid w:val="00EE3CBC"/>
    <w:rsid w:val="00EE4E93"/>
    <w:rsid w:val="00EE5546"/>
    <w:rsid w:val="00EE6F96"/>
    <w:rsid w:val="00EF1CA2"/>
    <w:rsid w:val="00EF2D08"/>
    <w:rsid w:val="00EF453A"/>
    <w:rsid w:val="00F0091A"/>
    <w:rsid w:val="00F01571"/>
    <w:rsid w:val="00F03E1C"/>
    <w:rsid w:val="00F05E73"/>
    <w:rsid w:val="00F07524"/>
    <w:rsid w:val="00F07C2C"/>
    <w:rsid w:val="00F07E94"/>
    <w:rsid w:val="00F107F4"/>
    <w:rsid w:val="00F111CF"/>
    <w:rsid w:val="00F127A5"/>
    <w:rsid w:val="00F16289"/>
    <w:rsid w:val="00F172F7"/>
    <w:rsid w:val="00F17558"/>
    <w:rsid w:val="00F2321E"/>
    <w:rsid w:val="00F24EF3"/>
    <w:rsid w:val="00F254C8"/>
    <w:rsid w:val="00F27A9B"/>
    <w:rsid w:val="00F325B9"/>
    <w:rsid w:val="00F3416D"/>
    <w:rsid w:val="00F3566A"/>
    <w:rsid w:val="00F358EB"/>
    <w:rsid w:val="00F36671"/>
    <w:rsid w:val="00F40CB7"/>
    <w:rsid w:val="00F41B81"/>
    <w:rsid w:val="00F47AD0"/>
    <w:rsid w:val="00F545BC"/>
    <w:rsid w:val="00F54C44"/>
    <w:rsid w:val="00F5516B"/>
    <w:rsid w:val="00F57AF6"/>
    <w:rsid w:val="00F60F4A"/>
    <w:rsid w:val="00F63DE8"/>
    <w:rsid w:val="00F645EE"/>
    <w:rsid w:val="00F65D00"/>
    <w:rsid w:val="00F66C81"/>
    <w:rsid w:val="00F7109C"/>
    <w:rsid w:val="00F71800"/>
    <w:rsid w:val="00F72CC7"/>
    <w:rsid w:val="00F756F3"/>
    <w:rsid w:val="00F773FD"/>
    <w:rsid w:val="00F802BF"/>
    <w:rsid w:val="00F853A2"/>
    <w:rsid w:val="00F85BF5"/>
    <w:rsid w:val="00F86EA4"/>
    <w:rsid w:val="00F911CE"/>
    <w:rsid w:val="00F9596F"/>
    <w:rsid w:val="00FA1E80"/>
    <w:rsid w:val="00FA26ED"/>
    <w:rsid w:val="00FA36D0"/>
    <w:rsid w:val="00FB03C8"/>
    <w:rsid w:val="00FB3D74"/>
    <w:rsid w:val="00FB429B"/>
    <w:rsid w:val="00FB6900"/>
    <w:rsid w:val="00FB73BE"/>
    <w:rsid w:val="00FC1248"/>
    <w:rsid w:val="00FC2E22"/>
    <w:rsid w:val="00FC2FE0"/>
    <w:rsid w:val="00FC349B"/>
    <w:rsid w:val="00FC3E68"/>
    <w:rsid w:val="00FC3F3C"/>
    <w:rsid w:val="00FC407F"/>
    <w:rsid w:val="00FC51DF"/>
    <w:rsid w:val="00FD07B7"/>
    <w:rsid w:val="00FD1290"/>
    <w:rsid w:val="00FD12D9"/>
    <w:rsid w:val="00FD1EAF"/>
    <w:rsid w:val="00FD2705"/>
    <w:rsid w:val="00FD427D"/>
    <w:rsid w:val="00FD49D0"/>
    <w:rsid w:val="00FD5249"/>
    <w:rsid w:val="00FD7CD9"/>
    <w:rsid w:val="00FE26D3"/>
    <w:rsid w:val="00FE2970"/>
    <w:rsid w:val="00FE58F4"/>
    <w:rsid w:val="00FF013B"/>
    <w:rsid w:val="00FF08E7"/>
    <w:rsid w:val="00FF2AED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270BF-8394-48E7-BF6A-1619D782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91A"/>
    <w:pPr>
      <w:spacing w:after="0" w:line="240" w:lineRule="auto"/>
    </w:pPr>
  </w:style>
  <w:style w:type="table" w:styleId="a4">
    <w:name w:val="Table Grid"/>
    <w:basedOn w:val="a1"/>
    <w:uiPriority w:val="59"/>
    <w:rsid w:val="00F0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2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8B9DA-2A6F-4793-BCDB-23B8C1BC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User</cp:lastModifiedBy>
  <cp:revision>6</cp:revision>
  <cp:lastPrinted>2014-12-10T13:22:00Z</cp:lastPrinted>
  <dcterms:created xsi:type="dcterms:W3CDTF">2014-09-24T07:46:00Z</dcterms:created>
  <dcterms:modified xsi:type="dcterms:W3CDTF">2014-12-10T13:22:00Z</dcterms:modified>
</cp:coreProperties>
</file>